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5B" w:rsidRPr="0076795B" w:rsidRDefault="0076795B" w:rsidP="007679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95B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Белгородского района</w:t>
      </w:r>
    </w:p>
    <w:p w:rsidR="0076795B" w:rsidRPr="0076795B" w:rsidRDefault="0076795B" w:rsidP="007679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795B" w:rsidRPr="0076795B" w:rsidRDefault="0076795B" w:rsidP="007679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95B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76795B" w:rsidRPr="0076795B" w:rsidRDefault="0076795B" w:rsidP="007679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95B">
        <w:rPr>
          <w:rFonts w:ascii="Times New Roman" w:hAnsi="Times New Roman" w:cs="Times New Roman"/>
          <w:sz w:val="28"/>
          <w:szCs w:val="28"/>
        </w:rPr>
        <w:t xml:space="preserve"> «Центр дополнительного образования «Успех»</w:t>
      </w:r>
    </w:p>
    <w:p w:rsidR="0076795B" w:rsidRPr="0076795B" w:rsidRDefault="0076795B" w:rsidP="007679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5B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D72C69" w:rsidRPr="00AF0198" w:rsidRDefault="00D72C69" w:rsidP="007F1C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D72C69" w:rsidRDefault="00D72C69" w:rsidP="00E54D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72C69" w:rsidRDefault="00D72C69" w:rsidP="00E54D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72C69" w:rsidRDefault="00D72C69" w:rsidP="00E54D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72C69" w:rsidRDefault="00D72C69" w:rsidP="00E54D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72C69" w:rsidRDefault="00D72C69" w:rsidP="00E54D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72C69" w:rsidRPr="00AF0198" w:rsidRDefault="00D72C69" w:rsidP="0076795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F1C49" w:rsidRPr="00AF0198" w:rsidRDefault="007F1C49" w:rsidP="0076795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F1C49" w:rsidRPr="00AF0198" w:rsidRDefault="007F1C49" w:rsidP="0076795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6795B" w:rsidRDefault="00E54D08" w:rsidP="0076795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ЭФФЕКТИВНОСТЬ ОСВОЕНИЯ ДОПО</w:t>
      </w:r>
      <w:r w:rsidR="0076795B">
        <w:rPr>
          <w:rStyle w:val="normaltextrun"/>
          <w:b/>
          <w:bCs/>
          <w:sz w:val="28"/>
          <w:szCs w:val="28"/>
        </w:rPr>
        <w:t>ЛНИТЕЛЬНОЙ ОБЩЕОБРАЗОВАТЕЛЬНОЙ</w:t>
      </w:r>
      <w:r w:rsidR="00F77909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ОБЩЕРАЗВИВАЮЩЕЙ</w:t>
      </w:r>
      <w:r w:rsidR="00F77909">
        <w:rPr>
          <w:rStyle w:val="normaltextrun"/>
          <w:b/>
          <w:bCs/>
          <w:sz w:val="28"/>
          <w:szCs w:val="28"/>
        </w:rPr>
        <w:t xml:space="preserve"> </w:t>
      </w:r>
    </w:p>
    <w:p w:rsidR="00E54D08" w:rsidRDefault="00E54D08" w:rsidP="0076795B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ПРОГРАММЫ «АНГЛИЙСКИЙ БЕЗ ГРАНИЦ»</w:t>
      </w:r>
    </w:p>
    <w:p w:rsidR="00E54D08" w:rsidRDefault="00E54D08" w:rsidP="0076795B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(за 2018-2021 гг.)</w:t>
      </w:r>
    </w:p>
    <w:p w:rsidR="00E54D08" w:rsidRDefault="00E54D08" w:rsidP="00E54D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22F5F" w:rsidRDefault="00E54D08" w:rsidP="00822F5F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Подготовила:</w:t>
      </w:r>
      <w:r w:rsidR="00822F5F" w:rsidRPr="00822F5F">
        <w:rPr>
          <w:rStyle w:val="normaltextrun"/>
          <w:sz w:val="28"/>
          <w:szCs w:val="28"/>
        </w:rPr>
        <w:t xml:space="preserve"> </w:t>
      </w:r>
    </w:p>
    <w:p w:rsidR="00822F5F" w:rsidRDefault="00822F5F" w:rsidP="00822F5F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Темник Светлана Викторовна</w:t>
      </w:r>
      <w:r>
        <w:rPr>
          <w:rStyle w:val="eop"/>
          <w:sz w:val="28"/>
          <w:szCs w:val="28"/>
        </w:rPr>
        <w:t>,</w:t>
      </w:r>
    </w:p>
    <w:p w:rsidR="00E54D08" w:rsidRDefault="00E54D08" w:rsidP="00E54D0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педагог дополнительного образования</w:t>
      </w:r>
    </w:p>
    <w:p w:rsidR="00822F5F" w:rsidRDefault="00822F5F" w:rsidP="00E54D08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МАУ ДО ЦДО «Успех»</w:t>
      </w:r>
    </w:p>
    <w:p w:rsidR="0076795B" w:rsidRDefault="0076795B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6795B" w:rsidRDefault="0076795B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6795B" w:rsidRDefault="0076795B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6795B" w:rsidRDefault="0076795B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6795B" w:rsidRPr="00AF0198" w:rsidRDefault="0076795B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7F1C49" w:rsidRPr="00AF0198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E54D08" w:rsidRPr="007F1C49" w:rsidRDefault="00E54D08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Белгородский район, 2021 г.</w:t>
      </w:r>
    </w:p>
    <w:p w:rsidR="007F1C49" w:rsidRPr="007F1C49" w:rsidRDefault="007F1C49" w:rsidP="00E54D0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28"/>
          <w:szCs w:val="28"/>
        </w:rPr>
        <w:sectPr w:rsidR="007F1C49" w:rsidRPr="007F1C49" w:rsidSect="007F1C49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51A8" w:rsidRPr="004251A8" w:rsidRDefault="004251A8" w:rsidP="004251A8">
      <w:pPr>
        <w:spacing w:after="0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lastRenderedPageBreak/>
        <w:t>Промежуточная аттестация</w:t>
      </w:r>
    </w:p>
    <w:p w:rsidR="004251A8" w:rsidRPr="004251A8" w:rsidRDefault="004251A8" w:rsidP="004251A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Сводная та</w:t>
      </w:r>
      <w:r w:rsidR="00D72C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блица итогов мониторинга уровня </w:t>
      </w: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обученности</w:t>
      </w:r>
      <w:r w:rsidR="00D72C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251A8" w:rsidRPr="004251A8" w:rsidRDefault="004251A8" w:rsidP="004251A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 детскому объединению «Английский без границ</w:t>
      </w:r>
      <w:r w:rsidRPr="004251A8">
        <w:rPr>
          <w:rFonts w:ascii="Calibri" w:eastAsia="Times New Roman" w:hAnsi="Calibri" w:cs="Calibri"/>
          <w:i/>
          <w:iCs/>
          <w:sz w:val="28"/>
          <w:lang w:eastAsia="ru-RU"/>
        </w:rPr>
        <w:t>»</w:t>
      </w:r>
      <w:r w:rsidRPr="004251A8">
        <w:rPr>
          <w:rFonts w:ascii="Calibri" w:eastAsia="Times New Roman" w:hAnsi="Calibri" w:cs="Calibri"/>
          <w:sz w:val="28"/>
          <w:lang w:eastAsia="ru-RU"/>
        </w:rPr>
        <w:t> </w:t>
      </w:r>
    </w:p>
    <w:p w:rsidR="004251A8" w:rsidRDefault="005C09CD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(за 2018-2019</w:t>
      </w:r>
      <w:r w:rsidR="00D72C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4251A8"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учебный год)</w:t>
      </w:r>
    </w:p>
    <w:p w:rsidR="00847075" w:rsidRPr="00E54D08" w:rsidRDefault="00847075" w:rsidP="004251A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244"/>
        <w:gridCol w:w="1298"/>
        <w:gridCol w:w="1110"/>
        <w:gridCol w:w="958"/>
        <w:gridCol w:w="957"/>
        <w:gridCol w:w="921"/>
        <w:gridCol w:w="879"/>
        <w:gridCol w:w="957"/>
        <w:gridCol w:w="921"/>
        <w:gridCol w:w="879"/>
        <w:gridCol w:w="957"/>
        <w:gridCol w:w="921"/>
        <w:gridCol w:w="947"/>
      </w:tblGrid>
      <w:tr w:rsidR="004251A8" w:rsidRPr="004251A8" w:rsidTr="004251A8">
        <w:trPr>
          <w:trHeight w:val="60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программы/</w:t>
            </w:r>
          </w:p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6795B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Возраст  </w:t>
            </w:r>
            <w:r w:rsidR="004251A8"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</w:t>
            </w:r>
            <w:proofErr w:type="gramEnd"/>
            <w:r w:rsidR="004251A8"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щихся</w:t>
            </w:r>
            <w:proofErr w:type="spellEnd"/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 обучения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группы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6795B" w:rsidP="0076795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="004251A8"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начало года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(%)</w:t>
            </w:r>
            <w:r w:rsidRPr="00ED22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середину года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(%)</w:t>
            </w:r>
            <w:r w:rsidRPr="00ED22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конец года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(%)</w:t>
            </w:r>
            <w:r w:rsidRPr="00ED22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251A8" w:rsidRPr="004251A8" w:rsidTr="004251A8">
        <w:trPr>
          <w:trHeight w:val="12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ED22A9" w:rsidRDefault="004251A8" w:rsidP="004251A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ED22A9" w:rsidRDefault="004251A8" w:rsidP="004251A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ED22A9" w:rsidRDefault="004251A8" w:rsidP="004251A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ED22A9" w:rsidRDefault="004251A8" w:rsidP="004251A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ED22A9" w:rsidRDefault="004251A8" w:rsidP="004251A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76795B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4251A8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1A8" w:rsidRPr="004251A8" w:rsidTr="004251A8">
        <w:trPr>
          <w:trHeight w:val="30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«Английский без границ»,</w:t>
            </w:r>
          </w:p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год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7-10 лет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53,3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251A8" w:rsidRPr="004251A8" w:rsidTr="004251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67,7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33,3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251A8" w:rsidRPr="004251A8" w:rsidTr="004251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Calibri" w:eastAsia="Times New Roman" w:hAnsi="Calibri" w:cs="Calibri"/>
                <w:sz w:val="28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251A8" w:rsidRPr="004251A8" w:rsidTr="004251A8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251A8" w:rsidRPr="004251A8" w:rsidTr="004251A8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51A8" w:rsidRPr="004251A8" w:rsidRDefault="004251A8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4251A8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A8">
              <w:rPr>
                <w:rFonts w:ascii="Calibri" w:eastAsia="Times New Roman" w:hAnsi="Calibri" w:cs="Calibri"/>
                <w:sz w:val="28"/>
                <w:lang w:eastAsia="ru-RU"/>
              </w:rPr>
              <w:t>-</w:t>
            </w:r>
          </w:p>
        </w:tc>
      </w:tr>
    </w:tbl>
    <w:p w:rsidR="004251A8" w:rsidRPr="004251A8" w:rsidRDefault="004251A8" w:rsidP="004251A8">
      <w:pPr>
        <w:spacing w:after="0"/>
        <w:jc w:val="left"/>
        <w:textAlignment w:val="baseline"/>
        <w:rPr>
          <w:rFonts w:ascii="Segoe UI" w:eastAsia="Times New Roman" w:hAnsi="Segoe UI" w:cs="Segoe UI"/>
          <w:i/>
          <w:iCs/>
          <w:color w:val="4F81BD"/>
          <w:sz w:val="18"/>
          <w:szCs w:val="18"/>
          <w:lang w:eastAsia="ru-RU"/>
        </w:rPr>
      </w:pPr>
      <w:r w:rsidRPr="004251A8">
        <w:rPr>
          <w:rFonts w:ascii="Cambria" w:eastAsia="Times New Roman" w:hAnsi="Cambria" w:cs="Segoe UI"/>
          <w:i/>
          <w:iCs/>
          <w:color w:val="4F81BD"/>
          <w:sz w:val="24"/>
          <w:szCs w:val="24"/>
          <w:lang w:eastAsia="ru-RU"/>
        </w:rPr>
        <w:t> </w:t>
      </w: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D72C69" w:rsidRDefault="00D72C69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Default="004251A8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</w:pPr>
    </w:p>
    <w:p w:rsidR="004251A8" w:rsidRPr="004251A8" w:rsidRDefault="004251A8" w:rsidP="00411878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 </w:t>
      </w:r>
    </w:p>
    <w:p w:rsidR="004251A8" w:rsidRPr="004251A8" w:rsidRDefault="004251A8" w:rsidP="004251A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Сводная </w:t>
      </w:r>
      <w:proofErr w:type="gramStart"/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диаграмма  итогов</w:t>
      </w:r>
      <w:proofErr w:type="gramEnd"/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мониторинга уровня обученности</w:t>
      </w:r>
      <w:r w:rsidRPr="004251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251A8" w:rsidRPr="004251A8" w:rsidRDefault="004251A8" w:rsidP="004251A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 детскому объединению «Английский без границ</w:t>
      </w:r>
      <w:r w:rsidRPr="004251A8">
        <w:rPr>
          <w:rFonts w:ascii="Calibri" w:eastAsia="Times New Roman" w:hAnsi="Calibri" w:cs="Calibri"/>
          <w:i/>
          <w:iCs/>
          <w:sz w:val="28"/>
          <w:lang w:eastAsia="ru-RU"/>
        </w:rPr>
        <w:t>»</w:t>
      </w:r>
      <w:r w:rsidRPr="004251A8">
        <w:rPr>
          <w:rFonts w:ascii="Calibri" w:eastAsia="Times New Roman" w:hAnsi="Calibri" w:cs="Calibri"/>
          <w:sz w:val="28"/>
          <w:lang w:eastAsia="ru-RU"/>
        </w:rPr>
        <w:t> </w:t>
      </w:r>
    </w:p>
    <w:p w:rsidR="004251A8" w:rsidRPr="00E54D08" w:rsidRDefault="005C09CD" w:rsidP="004251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(за 2018-2019</w:t>
      </w:r>
      <w:r w:rsidR="004251A8"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учебный год)</w:t>
      </w:r>
      <w:r w:rsidR="004251A8" w:rsidRPr="00E54D0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251A8" w:rsidRPr="004251A8" w:rsidRDefault="004251A8" w:rsidP="0084707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251A8" w:rsidRPr="004251A8" w:rsidRDefault="004251A8" w:rsidP="004251A8">
      <w:pPr>
        <w:spacing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251A8" w:rsidRDefault="004251A8" w:rsidP="004251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847075" w:rsidRDefault="004251A8">
      <w:r w:rsidRPr="004251A8">
        <w:rPr>
          <w:noProof/>
          <w:lang w:eastAsia="ru-RU"/>
        </w:rPr>
        <w:drawing>
          <wp:inline distT="0" distB="0" distL="0" distR="0">
            <wp:extent cx="8963025" cy="32004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5CCD" w:rsidRDefault="00A95CCD" w:rsidP="00E54D08">
      <w:pPr>
        <w:jc w:val="center"/>
        <w:rPr>
          <w:rStyle w:val="scxw146298252"/>
          <w:color w:val="000000"/>
          <w:sz w:val="20"/>
          <w:szCs w:val="20"/>
          <w:shd w:val="clear" w:color="auto" w:fill="FFFFFF"/>
        </w:rPr>
      </w:pPr>
    </w:p>
    <w:p w:rsidR="005C09CD" w:rsidRDefault="005C09CD">
      <w:pPr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D72C69" w:rsidRDefault="00D72C69">
      <w:pPr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5C09CD" w:rsidRDefault="005C09CD"/>
    <w:p w:rsidR="005C09CD" w:rsidRPr="004251A8" w:rsidRDefault="005C09CD" w:rsidP="005C09CD">
      <w:pPr>
        <w:spacing w:after="0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Промежуточная аттестация</w:t>
      </w:r>
    </w:p>
    <w:p w:rsidR="005C09CD" w:rsidRPr="004251A8" w:rsidRDefault="005C09CD" w:rsidP="005C09CD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Сводная та</w:t>
      </w:r>
      <w:r w:rsidR="00D72C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блица итогов мониторинга уровня </w:t>
      </w: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обученности</w:t>
      </w:r>
    </w:p>
    <w:p w:rsidR="005C09CD" w:rsidRPr="004251A8" w:rsidRDefault="005C09CD" w:rsidP="005C09CD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 детскому объединению «Английский без границ</w:t>
      </w:r>
      <w:r w:rsidRPr="004251A8">
        <w:rPr>
          <w:rFonts w:ascii="Calibri" w:eastAsia="Times New Roman" w:hAnsi="Calibri" w:cs="Calibri"/>
          <w:i/>
          <w:iCs/>
          <w:sz w:val="28"/>
          <w:lang w:eastAsia="ru-RU"/>
        </w:rPr>
        <w:t>»</w:t>
      </w:r>
      <w:r w:rsidRPr="004251A8">
        <w:rPr>
          <w:rFonts w:ascii="Calibri" w:eastAsia="Times New Roman" w:hAnsi="Calibri" w:cs="Calibri"/>
          <w:sz w:val="28"/>
          <w:lang w:eastAsia="ru-RU"/>
        </w:rPr>
        <w:t> </w:t>
      </w:r>
    </w:p>
    <w:p w:rsidR="005C09CD" w:rsidRDefault="005C09CD" w:rsidP="005C09C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(за 2019-2020 учебный год)</w:t>
      </w:r>
    </w:p>
    <w:p w:rsidR="00847075" w:rsidRPr="00E54D08" w:rsidRDefault="00847075" w:rsidP="005C09CD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1767"/>
        <w:gridCol w:w="1142"/>
        <w:gridCol w:w="950"/>
        <w:gridCol w:w="962"/>
        <w:gridCol w:w="957"/>
        <w:gridCol w:w="921"/>
        <w:gridCol w:w="879"/>
        <w:gridCol w:w="957"/>
        <w:gridCol w:w="921"/>
        <w:gridCol w:w="879"/>
        <w:gridCol w:w="957"/>
        <w:gridCol w:w="921"/>
        <w:gridCol w:w="912"/>
      </w:tblGrid>
      <w:tr w:rsidR="005C09CD" w:rsidRPr="004251A8" w:rsidTr="00847075">
        <w:trPr>
          <w:trHeight w:val="60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9CD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программы/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реализации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9CD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 обучаю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щихся</w:t>
            </w:r>
            <w:proofErr w:type="spellEnd"/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 обучения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группы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 </w:t>
            </w:r>
            <w:proofErr w:type="spellStart"/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начало года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(%)</w:t>
            </w:r>
            <w:r w:rsidRPr="00ED22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середину года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(%)</w:t>
            </w:r>
            <w:r w:rsidRPr="00ED22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конец года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 (%)</w:t>
            </w:r>
            <w:r w:rsidRPr="00ED22A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5C09CD" w:rsidRPr="004251A8" w:rsidTr="00847075">
        <w:trPr>
          <w:trHeight w:val="12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9CD" w:rsidRPr="004251A8" w:rsidTr="00847075">
        <w:trPr>
          <w:trHeight w:val="30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9CD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без границ»,</w:t>
            </w:r>
          </w:p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 лет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9CD" w:rsidRPr="004251A8" w:rsidTr="0084707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952D5F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9CD" w:rsidRPr="004251A8" w:rsidTr="0084707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09CD" w:rsidRPr="004251A8" w:rsidTr="0084707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5C09CD" w:rsidRPr="004251A8" w:rsidTr="00847075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09CD" w:rsidRPr="00ED22A9" w:rsidRDefault="005C09CD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5C09CD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8A5084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</w:tbl>
    <w:p w:rsidR="005C09CD" w:rsidRDefault="005C09CD"/>
    <w:p w:rsidR="008A5084" w:rsidRDefault="008A5084"/>
    <w:p w:rsidR="008A5084" w:rsidRDefault="008A5084"/>
    <w:p w:rsidR="008A5084" w:rsidRDefault="008A5084"/>
    <w:p w:rsidR="00A95CCD" w:rsidRDefault="00A95CCD" w:rsidP="00E54D08">
      <w:pPr>
        <w:jc w:val="center"/>
        <w:rPr>
          <w:rStyle w:val="scxw146298252"/>
          <w:color w:val="000000"/>
          <w:sz w:val="20"/>
          <w:szCs w:val="20"/>
          <w:shd w:val="clear" w:color="auto" w:fill="FFFFFF"/>
        </w:rPr>
      </w:pPr>
    </w:p>
    <w:p w:rsidR="008A5084" w:rsidRDefault="008A5084"/>
    <w:p w:rsidR="008A5084" w:rsidRPr="004251A8" w:rsidRDefault="008A5084" w:rsidP="008A508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Сводная диаграмма</w:t>
      </w:r>
      <w:r w:rsidR="0076795B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итогов мониторинга уровня</w:t>
      </w:r>
      <w:r w:rsidR="0076795B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обученности</w:t>
      </w:r>
      <w:r w:rsidR="0076795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A5084" w:rsidRPr="004251A8" w:rsidRDefault="008A5084" w:rsidP="008A508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 детскому объединению «Английский без границ</w:t>
      </w:r>
      <w:r w:rsidRPr="004251A8">
        <w:rPr>
          <w:rFonts w:ascii="Calibri" w:eastAsia="Times New Roman" w:hAnsi="Calibri" w:cs="Calibri"/>
          <w:i/>
          <w:iCs/>
          <w:sz w:val="28"/>
          <w:lang w:eastAsia="ru-RU"/>
        </w:rPr>
        <w:t>»</w:t>
      </w:r>
      <w:r w:rsidRPr="004251A8">
        <w:rPr>
          <w:rFonts w:ascii="Calibri" w:eastAsia="Times New Roman" w:hAnsi="Calibri" w:cs="Calibri"/>
          <w:sz w:val="28"/>
          <w:lang w:eastAsia="ru-RU"/>
        </w:rPr>
        <w:t> </w:t>
      </w:r>
    </w:p>
    <w:p w:rsidR="008A5084" w:rsidRPr="00E54D08" w:rsidRDefault="008A5084" w:rsidP="008A508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(за 2019-2020 учебный год)</w:t>
      </w:r>
      <w:r w:rsidRPr="00E54D0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A5084" w:rsidRDefault="008A5084"/>
    <w:p w:rsidR="00723A3B" w:rsidRDefault="008A5084">
      <w:r w:rsidRPr="008A5084">
        <w:rPr>
          <w:noProof/>
          <w:lang w:eastAsia="ru-RU"/>
        </w:rPr>
        <w:drawing>
          <wp:inline distT="0" distB="0" distL="0" distR="0">
            <wp:extent cx="8963025" cy="3200400"/>
            <wp:effectExtent l="19050" t="0" r="9525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3A3B" w:rsidRPr="00723A3B" w:rsidRDefault="00723A3B" w:rsidP="00723A3B"/>
    <w:p w:rsidR="00723A3B" w:rsidRDefault="00723A3B" w:rsidP="00723A3B"/>
    <w:p w:rsidR="00A95CCD" w:rsidRDefault="00A95CCD" w:rsidP="00E54D08">
      <w:pPr>
        <w:tabs>
          <w:tab w:val="left" w:pos="1320"/>
        </w:tabs>
        <w:jc w:val="center"/>
        <w:rPr>
          <w:rStyle w:val="scxw146298252"/>
          <w:color w:val="000000"/>
          <w:sz w:val="20"/>
          <w:szCs w:val="20"/>
          <w:shd w:val="clear" w:color="auto" w:fill="FFFFFF"/>
        </w:rPr>
      </w:pPr>
    </w:p>
    <w:p w:rsidR="00D72C69" w:rsidRDefault="00D72C69" w:rsidP="00723A3B">
      <w:pPr>
        <w:spacing w:after="0"/>
        <w:ind w:firstLine="705"/>
        <w:jc w:val="center"/>
        <w:textAlignment w:val="baseline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D72C69" w:rsidRDefault="00D72C69" w:rsidP="00723A3B">
      <w:pPr>
        <w:spacing w:after="0"/>
        <w:ind w:firstLine="705"/>
        <w:jc w:val="center"/>
        <w:textAlignment w:val="baseline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D72C69" w:rsidRDefault="00D72C69" w:rsidP="00723A3B">
      <w:pPr>
        <w:spacing w:after="0"/>
        <w:ind w:firstLine="705"/>
        <w:jc w:val="center"/>
        <w:textAlignment w:val="baseline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D72C69" w:rsidRDefault="00D72C69" w:rsidP="00723A3B">
      <w:pPr>
        <w:spacing w:after="0"/>
        <w:ind w:firstLine="705"/>
        <w:jc w:val="center"/>
        <w:textAlignment w:val="baseline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723A3B" w:rsidRPr="004251A8" w:rsidRDefault="00723A3B" w:rsidP="00723A3B">
      <w:pPr>
        <w:spacing w:after="0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Промежуточная аттестация</w:t>
      </w:r>
      <w:r w:rsidR="00F77909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</w:p>
    <w:p w:rsidR="00723A3B" w:rsidRPr="004251A8" w:rsidRDefault="00723A3B" w:rsidP="00723A3B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Сводная таблица итогов мониторинга уровня</w:t>
      </w:r>
      <w:r w:rsidR="00F7790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обученности</w:t>
      </w:r>
      <w:r w:rsidR="00F779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23A3B" w:rsidRPr="004251A8" w:rsidRDefault="00723A3B" w:rsidP="00723A3B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 детскому объединению «Английский без границ</w:t>
      </w:r>
      <w:r w:rsidRPr="004251A8">
        <w:rPr>
          <w:rFonts w:ascii="Calibri" w:eastAsia="Times New Roman" w:hAnsi="Calibri" w:cs="Calibri"/>
          <w:i/>
          <w:iCs/>
          <w:sz w:val="28"/>
          <w:lang w:eastAsia="ru-RU"/>
        </w:rPr>
        <w:t>»</w:t>
      </w:r>
      <w:r w:rsidRPr="004251A8">
        <w:rPr>
          <w:rFonts w:ascii="Calibri" w:eastAsia="Times New Roman" w:hAnsi="Calibri" w:cs="Calibri"/>
          <w:sz w:val="28"/>
          <w:lang w:eastAsia="ru-RU"/>
        </w:rPr>
        <w:t> </w:t>
      </w:r>
    </w:p>
    <w:p w:rsidR="00723A3B" w:rsidRDefault="0076795B" w:rsidP="00723A3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(за 2020-2021 </w:t>
      </w:r>
      <w:r w:rsidR="00723A3B"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учебный год)</w:t>
      </w:r>
    </w:p>
    <w:p w:rsidR="00847075" w:rsidRPr="00E54D08" w:rsidRDefault="00847075" w:rsidP="00723A3B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255"/>
        <w:gridCol w:w="1280"/>
        <w:gridCol w:w="1093"/>
        <w:gridCol w:w="970"/>
        <w:gridCol w:w="957"/>
        <w:gridCol w:w="921"/>
        <w:gridCol w:w="879"/>
        <w:gridCol w:w="957"/>
        <w:gridCol w:w="921"/>
        <w:gridCol w:w="879"/>
        <w:gridCol w:w="957"/>
        <w:gridCol w:w="921"/>
        <w:gridCol w:w="949"/>
      </w:tblGrid>
      <w:tr w:rsidR="00723A3B" w:rsidRPr="004251A8" w:rsidTr="00847075">
        <w:trPr>
          <w:trHeight w:val="60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A3B" w:rsidRPr="00ED22A9" w:rsidRDefault="00723A3B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программы/</w:t>
            </w:r>
          </w:p>
          <w:p w:rsidR="004251A8" w:rsidRPr="00ED22A9" w:rsidRDefault="0076795B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795B" w:rsidRDefault="0076795B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</w:t>
            </w:r>
          </w:p>
          <w:p w:rsidR="00723A3B" w:rsidRPr="00ED22A9" w:rsidRDefault="0076795B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</w:t>
            </w:r>
          </w:p>
          <w:p w:rsidR="004251A8" w:rsidRPr="00ED22A9" w:rsidRDefault="0076795B" w:rsidP="0076795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="00723A3B"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ихся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76795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 обучения</w:t>
            </w:r>
            <w:r w:rsidR="00767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795B" w:rsidRDefault="00723A3B" w:rsidP="0076795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  <w:p w:rsidR="004251A8" w:rsidRPr="00ED22A9" w:rsidRDefault="00723A3B" w:rsidP="0076795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группы</w:t>
            </w:r>
            <w:r w:rsidR="00767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76795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  <w:r w:rsidR="00767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  <w:r w:rsidR="00767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на начало </w:t>
            </w:r>
            <w:proofErr w:type="gramStart"/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%) 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середину года</w:t>
            </w:r>
            <w:r w:rsidR="007679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22A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>(%) 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76795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на конец года</w:t>
            </w:r>
            <w:r w:rsidR="0076795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723A3B" w:rsidRPr="004251A8" w:rsidTr="00847075">
        <w:trPr>
          <w:trHeight w:val="12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847075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Высокий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847075">
            <w:pPr>
              <w:spacing w:after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 уровень</w:t>
            </w:r>
            <w:r w:rsidRPr="00ED2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23A3B" w:rsidRPr="004251A8" w:rsidTr="00847075">
        <w:trPr>
          <w:trHeight w:val="300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23A3B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без границ»,</w:t>
            </w:r>
          </w:p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 лет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723A3B" w:rsidRPr="004251A8" w:rsidTr="0084707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3A3B" w:rsidRPr="004251A8" w:rsidTr="0084707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723A3B" w:rsidRPr="004251A8" w:rsidTr="0084707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21099C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3A3B" w:rsidRPr="004251A8" w:rsidTr="00847075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3A3B" w:rsidRPr="00ED22A9" w:rsidRDefault="00723A3B" w:rsidP="00ED2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723A3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251A8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51A8" w:rsidRPr="00ED22A9" w:rsidRDefault="0049105B" w:rsidP="00ED22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23A3B" w:rsidRDefault="00723A3B" w:rsidP="00723A3B"/>
    <w:p w:rsidR="00723A3B" w:rsidRDefault="00723A3B" w:rsidP="00723A3B">
      <w:pPr>
        <w:tabs>
          <w:tab w:val="left" w:pos="1320"/>
        </w:tabs>
      </w:pPr>
    </w:p>
    <w:p w:rsidR="0049105B" w:rsidRDefault="0049105B" w:rsidP="00723A3B">
      <w:pPr>
        <w:tabs>
          <w:tab w:val="left" w:pos="1320"/>
        </w:tabs>
      </w:pPr>
    </w:p>
    <w:p w:rsidR="00A95CCD" w:rsidRDefault="00A95CCD" w:rsidP="00E54D08">
      <w:pPr>
        <w:tabs>
          <w:tab w:val="left" w:pos="1320"/>
        </w:tabs>
        <w:jc w:val="center"/>
        <w:rPr>
          <w:rStyle w:val="scxw146298252"/>
          <w:color w:val="000000"/>
          <w:sz w:val="20"/>
          <w:szCs w:val="20"/>
          <w:shd w:val="clear" w:color="auto" w:fill="FFFFFF"/>
        </w:rPr>
      </w:pPr>
    </w:p>
    <w:p w:rsidR="00A95CCD" w:rsidRDefault="00A95CCD" w:rsidP="00E54D08">
      <w:pPr>
        <w:tabs>
          <w:tab w:val="left" w:pos="1320"/>
        </w:tabs>
        <w:jc w:val="center"/>
        <w:rPr>
          <w:rStyle w:val="scxw146298252"/>
          <w:color w:val="000000"/>
          <w:sz w:val="20"/>
          <w:szCs w:val="20"/>
          <w:shd w:val="clear" w:color="auto" w:fill="FFFFFF"/>
        </w:rPr>
      </w:pPr>
    </w:p>
    <w:p w:rsidR="0049105B" w:rsidRDefault="0049105B" w:rsidP="00723A3B">
      <w:pPr>
        <w:tabs>
          <w:tab w:val="left" w:pos="1320"/>
        </w:tabs>
      </w:pPr>
    </w:p>
    <w:p w:rsidR="0049105B" w:rsidRDefault="0049105B" w:rsidP="00723A3B">
      <w:pPr>
        <w:tabs>
          <w:tab w:val="left" w:pos="1320"/>
        </w:tabs>
      </w:pPr>
    </w:p>
    <w:p w:rsidR="0049105B" w:rsidRDefault="0049105B" w:rsidP="00723A3B">
      <w:pPr>
        <w:tabs>
          <w:tab w:val="left" w:pos="1320"/>
        </w:tabs>
      </w:pPr>
    </w:p>
    <w:p w:rsidR="0049105B" w:rsidRPr="004251A8" w:rsidRDefault="0049105B" w:rsidP="0049105B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Сводная диаграмма</w:t>
      </w:r>
      <w:r w:rsidR="00F7790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итогов мониторинга уровня</w:t>
      </w:r>
      <w:r w:rsidR="00F7790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обученности</w:t>
      </w:r>
    </w:p>
    <w:p w:rsidR="00847075" w:rsidRDefault="0049105B" w:rsidP="00E54D08">
      <w:pPr>
        <w:spacing w:after="0"/>
        <w:jc w:val="center"/>
        <w:textAlignment w:val="baseline"/>
        <w:rPr>
          <w:rFonts w:ascii="Calibri" w:eastAsia="Times New Roman" w:hAnsi="Calibri" w:cs="Calibri"/>
          <w:i/>
          <w:iCs/>
          <w:sz w:val="28"/>
          <w:lang w:eastAsia="ru-RU"/>
        </w:rPr>
      </w:pPr>
      <w:r w:rsidRPr="004251A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 детскому объединению «Английский без границ</w:t>
      </w:r>
      <w:r w:rsidRPr="004251A8">
        <w:rPr>
          <w:rFonts w:ascii="Calibri" w:eastAsia="Times New Roman" w:hAnsi="Calibri" w:cs="Calibri"/>
          <w:i/>
          <w:iCs/>
          <w:sz w:val="28"/>
          <w:lang w:eastAsia="ru-RU"/>
        </w:rPr>
        <w:t>»</w:t>
      </w:r>
    </w:p>
    <w:p w:rsidR="00A95CCD" w:rsidRDefault="00A95CCD" w:rsidP="00A95CC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E54D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(за 2020-2021учебный год)</w:t>
      </w:r>
    </w:p>
    <w:p w:rsidR="00847075" w:rsidRDefault="00847075" w:rsidP="00E54D08">
      <w:pPr>
        <w:spacing w:after="0"/>
        <w:jc w:val="center"/>
        <w:textAlignment w:val="baseline"/>
        <w:rPr>
          <w:rFonts w:ascii="Calibri" w:eastAsia="Times New Roman" w:hAnsi="Calibri" w:cs="Calibri"/>
          <w:i/>
          <w:iCs/>
          <w:sz w:val="28"/>
          <w:lang w:eastAsia="ru-RU"/>
        </w:rPr>
      </w:pPr>
    </w:p>
    <w:p w:rsidR="00E54D08" w:rsidRPr="00E54D08" w:rsidRDefault="0049105B" w:rsidP="00E54D08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05B">
        <w:rPr>
          <w:noProof/>
          <w:lang w:eastAsia="ru-RU"/>
        </w:rPr>
        <w:drawing>
          <wp:inline distT="0" distB="0" distL="0" distR="0">
            <wp:extent cx="8963025" cy="3200400"/>
            <wp:effectExtent l="19050" t="0" r="9525" b="0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105B" w:rsidRPr="00ED22A9" w:rsidRDefault="00E54D08" w:rsidP="00E54D08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ED22A9"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7</w:t>
      </w:r>
    </w:p>
    <w:p w:rsidR="00E54D08" w:rsidRDefault="00E54D08" w:rsidP="00E54D08">
      <w:pPr>
        <w:tabs>
          <w:tab w:val="left" w:pos="4395"/>
        </w:tabs>
        <w:jc w:val="center"/>
        <w:rPr>
          <w:rStyle w:val="scxw146298252"/>
          <w:color w:val="000000"/>
          <w:sz w:val="20"/>
          <w:szCs w:val="20"/>
          <w:shd w:val="clear" w:color="auto" w:fill="FFFFFF"/>
        </w:rPr>
      </w:pPr>
    </w:p>
    <w:p w:rsidR="00E54D08" w:rsidRDefault="00E54D08" w:rsidP="00E54D08">
      <w:pPr>
        <w:tabs>
          <w:tab w:val="left" w:pos="4395"/>
        </w:tabs>
        <w:jc w:val="center"/>
        <w:rPr>
          <w:rStyle w:val="scxw146298252"/>
          <w:color w:val="000000"/>
          <w:sz w:val="20"/>
          <w:szCs w:val="20"/>
          <w:shd w:val="clear" w:color="auto" w:fill="FFFFFF"/>
        </w:rPr>
      </w:pPr>
    </w:p>
    <w:p w:rsidR="00E54D08" w:rsidRDefault="00E54D08" w:rsidP="00E54D08">
      <w:pPr>
        <w:tabs>
          <w:tab w:val="left" w:pos="4395"/>
        </w:tabs>
        <w:jc w:val="center"/>
        <w:sectPr w:rsidR="00E54D08" w:rsidSect="00E54D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4D08" w:rsidRDefault="00D72C69" w:rsidP="00E54D08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Достижения </w:t>
      </w:r>
      <w:r w:rsidR="00E54D08">
        <w:rPr>
          <w:rStyle w:val="normaltextrun"/>
          <w:b/>
          <w:bCs/>
          <w:sz w:val="28"/>
          <w:szCs w:val="28"/>
        </w:rPr>
        <w:t>обучающихся</w:t>
      </w:r>
      <w:r>
        <w:rPr>
          <w:rStyle w:val="normaltextrun"/>
          <w:b/>
          <w:bCs/>
          <w:sz w:val="28"/>
          <w:szCs w:val="28"/>
        </w:rPr>
        <w:t xml:space="preserve"> </w:t>
      </w:r>
      <w:r w:rsidR="00E54D08">
        <w:rPr>
          <w:rStyle w:val="normaltextrun"/>
          <w:b/>
          <w:bCs/>
          <w:sz w:val="28"/>
          <w:szCs w:val="28"/>
        </w:rPr>
        <w:t>детского объединения</w:t>
      </w:r>
      <w:r>
        <w:rPr>
          <w:rStyle w:val="normaltextrun"/>
          <w:b/>
          <w:bCs/>
          <w:sz w:val="28"/>
          <w:szCs w:val="28"/>
        </w:rPr>
        <w:t xml:space="preserve"> </w:t>
      </w:r>
    </w:p>
    <w:p w:rsidR="00E54D08" w:rsidRPr="00E54D08" w:rsidRDefault="00E54D08" w:rsidP="00E54D08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«Английский без границ»</w:t>
      </w:r>
      <w:r w:rsidR="00D72C69">
        <w:rPr>
          <w:rStyle w:val="normaltextrun"/>
          <w:b/>
          <w:bCs/>
          <w:sz w:val="28"/>
          <w:szCs w:val="28"/>
        </w:rPr>
        <w:t xml:space="preserve"> </w:t>
      </w:r>
      <w:r w:rsidRPr="00E54D08">
        <w:rPr>
          <w:rStyle w:val="normaltextrun"/>
          <w:b/>
          <w:bCs/>
          <w:sz w:val="28"/>
          <w:szCs w:val="28"/>
        </w:rPr>
        <w:t xml:space="preserve">(2018 </w:t>
      </w:r>
      <w:r w:rsidR="0076795B">
        <w:rPr>
          <w:rStyle w:val="normaltextrun"/>
          <w:b/>
          <w:bCs/>
          <w:sz w:val="28"/>
          <w:szCs w:val="28"/>
        </w:rPr>
        <w:t xml:space="preserve">– 2021 </w:t>
      </w:r>
      <w:r w:rsidRPr="00E54D08">
        <w:rPr>
          <w:rStyle w:val="normaltextrun"/>
          <w:b/>
          <w:bCs/>
          <w:sz w:val="28"/>
          <w:szCs w:val="28"/>
        </w:rPr>
        <w:t>гг.)</w:t>
      </w:r>
    </w:p>
    <w:p w:rsidR="00E54D08" w:rsidRDefault="00E54D08" w:rsidP="00E54D08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Международный, всероссийский уровень</w:t>
      </w:r>
    </w:p>
    <w:p w:rsidR="00E54D08" w:rsidRDefault="00F77909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 </w:t>
      </w:r>
      <w:r w:rsidR="00E54D08">
        <w:rPr>
          <w:rStyle w:val="normaltextrun"/>
          <w:sz w:val="28"/>
          <w:szCs w:val="28"/>
        </w:rPr>
        <w:t>место</w:t>
      </w:r>
      <w:r>
        <w:rPr>
          <w:rStyle w:val="normaltextrun"/>
          <w:sz w:val="28"/>
          <w:szCs w:val="28"/>
        </w:rPr>
        <w:t xml:space="preserve"> </w:t>
      </w:r>
      <w:r w:rsidR="00E54D08">
        <w:rPr>
          <w:rStyle w:val="normaltextrun"/>
          <w:sz w:val="28"/>
          <w:szCs w:val="28"/>
        </w:rPr>
        <w:t xml:space="preserve">во </w:t>
      </w:r>
      <w:r>
        <w:rPr>
          <w:rStyle w:val="normaltextrun"/>
          <w:sz w:val="28"/>
          <w:szCs w:val="28"/>
        </w:rPr>
        <w:t xml:space="preserve">Всероссийском конкурсе </w:t>
      </w:r>
      <w:r w:rsidR="00E54D08">
        <w:rPr>
          <w:rStyle w:val="normaltextrun"/>
          <w:sz w:val="28"/>
          <w:szCs w:val="28"/>
        </w:rPr>
        <w:t>«Декоративно-прикладное творчество: Аппликация»,</w:t>
      </w:r>
      <w:r w:rsidR="0076795B">
        <w:rPr>
          <w:rStyle w:val="normaltextrun"/>
          <w:sz w:val="28"/>
          <w:szCs w:val="28"/>
        </w:rPr>
        <w:t xml:space="preserve"> </w:t>
      </w:r>
      <w:r w:rsidR="00E54D08">
        <w:rPr>
          <w:rStyle w:val="normaltextrun"/>
          <w:sz w:val="28"/>
          <w:szCs w:val="28"/>
        </w:rPr>
        <w:t>работа «Новогоднее чудо» Бабкин Ярослав,</w:t>
      </w:r>
      <w:r>
        <w:rPr>
          <w:rStyle w:val="normaltextrun"/>
          <w:sz w:val="28"/>
          <w:szCs w:val="28"/>
        </w:rPr>
        <w:t xml:space="preserve"> </w:t>
      </w:r>
      <w:r w:rsidR="0076795B">
        <w:rPr>
          <w:rStyle w:val="normaltextrun"/>
          <w:sz w:val="28"/>
          <w:szCs w:val="28"/>
        </w:rPr>
        <w:t xml:space="preserve">2019 </w:t>
      </w:r>
      <w:r w:rsidR="00E54D08">
        <w:rPr>
          <w:rStyle w:val="normaltextrun"/>
          <w:sz w:val="28"/>
          <w:szCs w:val="28"/>
        </w:rPr>
        <w:t>г.</w:t>
      </w:r>
      <w:r>
        <w:rPr>
          <w:rStyle w:val="eop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</w:t>
      </w:r>
      <w:r w:rsidR="00F7790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место</w:t>
      </w:r>
      <w:r w:rsidR="00F7790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во Всероссийском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конкурсе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«Декоративно-прикладное творчество»,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работа «Лебеди</w:t>
      </w:r>
      <w:proofErr w:type="gramStart"/>
      <w:r>
        <w:rPr>
          <w:rStyle w:val="normaltextrun"/>
          <w:sz w:val="28"/>
          <w:szCs w:val="28"/>
        </w:rPr>
        <w:t>»,</w:t>
      </w:r>
      <w:r w:rsidR="00F77909">
        <w:rPr>
          <w:rStyle w:val="normaltextrun"/>
          <w:sz w:val="28"/>
          <w:szCs w:val="28"/>
        </w:rPr>
        <w:t xml:space="preserve">  </w:t>
      </w:r>
      <w:proofErr w:type="spellStart"/>
      <w:r>
        <w:rPr>
          <w:rStyle w:val="spellingerror"/>
          <w:sz w:val="28"/>
          <w:szCs w:val="28"/>
        </w:rPr>
        <w:t>Мордас</w:t>
      </w:r>
      <w:proofErr w:type="spellEnd"/>
      <w:proofErr w:type="gramEnd"/>
      <w:r w:rsidR="00F7790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Милана,</w:t>
      </w:r>
      <w:r w:rsidR="00F7790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2019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г.</w:t>
      </w:r>
    </w:p>
    <w:p w:rsidR="00E54D08" w:rsidRDefault="00F77909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 </w:t>
      </w:r>
      <w:r w:rsidR="00E54D08">
        <w:rPr>
          <w:rStyle w:val="normaltextrun"/>
          <w:sz w:val="28"/>
          <w:szCs w:val="28"/>
        </w:rPr>
        <w:t>место</w:t>
      </w:r>
      <w:r>
        <w:rPr>
          <w:rStyle w:val="normaltextrun"/>
          <w:sz w:val="28"/>
          <w:szCs w:val="28"/>
        </w:rPr>
        <w:t xml:space="preserve"> </w:t>
      </w:r>
      <w:r w:rsidR="00E54D08">
        <w:rPr>
          <w:rStyle w:val="normaltextrun"/>
          <w:sz w:val="28"/>
          <w:szCs w:val="28"/>
        </w:rPr>
        <w:t>во Всероссийском</w:t>
      </w:r>
      <w:r w:rsidR="0076795B">
        <w:rPr>
          <w:rStyle w:val="normaltextrun"/>
          <w:sz w:val="28"/>
          <w:szCs w:val="28"/>
        </w:rPr>
        <w:t xml:space="preserve"> </w:t>
      </w:r>
      <w:r w:rsidR="00E54D08">
        <w:rPr>
          <w:rStyle w:val="normaltextrun"/>
          <w:sz w:val="28"/>
          <w:szCs w:val="28"/>
        </w:rPr>
        <w:t>конкурсе</w:t>
      </w:r>
      <w:r w:rsidR="0076795B">
        <w:rPr>
          <w:rStyle w:val="normaltextrun"/>
          <w:sz w:val="28"/>
          <w:szCs w:val="28"/>
        </w:rPr>
        <w:t xml:space="preserve"> </w:t>
      </w:r>
      <w:r w:rsidR="00E54D08">
        <w:rPr>
          <w:rStyle w:val="normaltextrun"/>
          <w:sz w:val="28"/>
          <w:szCs w:val="28"/>
        </w:rPr>
        <w:t>«Декоративно-приклад</w:t>
      </w:r>
      <w:r w:rsidR="0076795B">
        <w:rPr>
          <w:rStyle w:val="normaltextrun"/>
          <w:sz w:val="28"/>
          <w:szCs w:val="28"/>
        </w:rPr>
        <w:t>ное творчество», работа «</w:t>
      </w:r>
      <w:proofErr w:type="spellStart"/>
      <w:r w:rsidR="0076795B">
        <w:rPr>
          <w:rStyle w:val="normaltextrun"/>
          <w:sz w:val="28"/>
          <w:szCs w:val="28"/>
        </w:rPr>
        <w:t>Ваза</w:t>
      </w:r>
      <w:proofErr w:type="gramStart"/>
      <w:r w:rsidR="0076795B">
        <w:rPr>
          <w:rStyle w:val="normaltextrun"/>
          <w:sz w:val="28"/>
          <w:szCs w:val="28"/>
        </w:rPr>
        <w:t>»,</w:t>
      </w:r>
      <w:r w:rsidR="00E54D08">
        <w:rPr>
          <w:rStyle w:val="normaltextrun"/>
          <w:sz w:val="28"/>
          <w:szCs w:val="28"/>
        </w:rPr>
        <w:t>Темник</w:t>
      </w:r>
      <w:proofErr w:type="spellEnd"/>
      <w:proofErr w:type="gramEnd"/>
      <w:r w:rsidR="00E54D08">
        <w:rPr>
          <w:rStyle w:val="normaltextrun"/>
          <w:sz w:val="28"/>
          <w:szCs w:val="28"/>
        </w:rPr>
        <w:t xml:space="preserve"> Елизавета,</w:t>
      </w:r>
      <w:r>
        <w:rPr>
          <w:rStyle w:val="normaltextrun"/>
          <w:sz w:val="28"/>
          <w:szCs w:val="28"/>
        </w:rPr>
        <w:t xml:space="preserve"> </w:t>
      </w:r>
      <w:r w:rsidR="00E54D08">
        <w:rPr>
          <w:rStyle w:val="normaltextrun"/>
          <w:sz w:val="28"/>
          <w:szCs w:val="28"/>
        </w:rPr>
        <w:t xml:space="preserve"> 2019</w:t>
      </w:r>
      <w:r w:rsidR="0076795B">
        <w:rPr>
          <w:rStyle w:val="normaltextrun"/>
          <w:sz w:val="28"/>
          <w:szCs w:val="28"/>
        </w:rPr>
        <w:t xml:space="preserve"> </w:t>
      </w:r>
      <w:r w:rsidR="00E54D08">
        <w:rPr>
          <w:rStyle w:val="normaltextrun"/>
          <w:sz w:val="28"/>
          <w:szCs w:val="28"/>
        </w:rPr>
        <w:t>г.</w:t>
      </w:r>
      <w:r>
        <w:rPr>
          <w:rStyle w:val="eop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 место Всероссийского конкурса творческих проектов «Человек и война. Моя нерассказанная история» (к 75-летию Победы в Великой Отечественной войне 1941-1945 гг.), направление «Рисунок», Кузнецов </w:t>
      </w:r>
      <w:proofErr w:type="gramStart"/>
      <w:r>
        <w:rPr>
          <w:rStyle w:val="normaltextrun"/>
          <w:sz w:val="28"/>
          <w:szCs w:val="28"/>
        </w:rPr>
        <w:t>Севастьян ,</w:t>
      </w:r>
      <w:proofErr w:type="gramEnd"/>
      <w:r>
        <w:rPr>
          <w:rStyle w:val="normaltextrun"/>
          <w:sz w:val="28"/>
          <w:szCs w:val="28"/>
        </w:rPr>
        <w:t xml:space="preserve"> 2020 г.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 место</w:t>
      </w:r>
      <w:r w:rsidR="0076795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во</w:t>
      </w:r>
      <w:r w:rsidR="0076795B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Всероссийском творческом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конкурс «Все для фронта, все для победы!»,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номинац</w:t>
      </w:r>
      <w:r w:rsidR="00F77909">
        <w:rPr>
          <w:rStyle w:val="normaltextrun"/>
          <w:sz w:val="28"/>
          <w:szCs w:val="28"/>
        </w:rPr>
        <w:t xml:space="preserve">ия «Изобразительное искусство», </w:t>
      </w:r>
      <w:r>
        <w:rPr>
          <w:rStyle w:val="normaltextrun"/>
          <w:sz w:val="28"/>
          <w:szCs w:val="28"/>
        </w:rPr>
        <w:t>Лавров Даниил, 2020 г.</w:t>
      </w:r>
      <w:r>
        <w:rPr>
          <w:rStyle w:val="eop"/>
          <w:sz w:val="28"/>
          <w:szCs w:val="28"/>
        </w:rPr>
        <w:t> 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 место во Всероссийском творческом конкурсе «Все для фронта, все для победы!», номинация «Изобразительное искусство», Кузнецов Севастьян, 2020 г.</w:t>
      </w:r>
      <w:r>
        <w:rPr>
          <w:rStyle w:val="eop"/>
          <w:sz w:val="28"/>
          <w:szCs w:val="28"/>
        </w:rPr>
        <w:t> 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 место в 4 Всероссийском героико-патриотическом фестивале детского и юношеского творчества «Звезда спасения»,</w:t>
      </w:r>
      <w:r w:rsidR="0076795B">
        <w:rPr>
          <w:rStyle w:val="normaltextrun"/>
          <w:sz w:val="28"/>
          <w:szCs w:val="28"/>
        </w:rPr>
        <w:t xml:space="preserve"> «</w:t>
      </w:r>
      <w:r>
        <w:rPr>
          <w:rStyle w:val="normaltextrun"/>
          <w:sz w:val="28"/>
          <w:szCs w:val="28"/>
        </w:rPr>
        <w:t>75-летие Победы в Великой Отечественной войне», номинация «Живопись», Сидельников </w:t>
      </w:r>
      <w:proofErr w:type="gramStart"/>
      <w:r>
        <w:rPr>
          <w:rStyle w:val="normaltextrun"/>
          <w:sz w:val="28"/>
          <w:szCs w:val="28"/>
        </w:rPr>
        <w:t>Андрей ,</w:t>
      </w:r>
      <w:proofErr w:type="gramEnd"/>
      <w:r>
        <w:rPr>
          <w:rStyle w:val="normaltextrun"/>
          <w:sz w:val="28"/>
          <w:szCs w:val="28"/>
        </w:rPr>
        <w:t xml:space="preserve"> 2020 г.</w:t>
      </w:r>
      <w:r w:rsidR="0076795B">
        <w:rPr>
          <w:rStyle w:val="normaltextrun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 место в 4 Всероссийском героико-патриотическом фестивале детского и юношеского творчества «Звезда спасения», </w:t>
      </w:r>
      <w:proofErr w:type="gramStart"/>
      <w:r>
        <w:rPr>
          <w:rStyle w:val="normaltextrun"/>
          <w:sz w:val="28"/>
          <w:szCs w:val="28"/>
        </w:rPr>
        <w:t>« 75</w:t>
      </w:r>
      <w:proofErr w:type="gramEnd"/>
      <w:r>
        <w:rPr>
          <w:rStyle w:val="normaltextrun"/>
          <w:sz w:val="28"/>
          <w:szCs w:val="28"/>
        </w:rPr>
        <w:t>-летие Победы в Великой Отечественной войне», номинация «Живопись», Кузнецов Севастьян , 2020 г.</w:t>
      </w:r>
      <w:r w:rsidR="0076795B">
        <w:rPr>
          <w:rStyle w:val="normaltextrun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Межрегиональный, региональный, областной уровень</w:t>
      </w:r>
      <w:r w:rsidR="0076795B">
        <w:rPr>
          <w:rStyle w:val="eop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 место в муниципальном творческом конкурсе «Мой отчий край» посвященного Году детского туризма, номинация «Фотография», Бабкин Виталий, 2019 г.</w:t>
      </w:r>
      <w:r w:rsidR="0076795B">
        <w:rPr>
          <w:rStyle w:val="eop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 место в муниципальном этапе региональной выставки – конкурса «Под мирным небом России», номинация «Конкурс рисунков «Тихая моя родина…», графика, Шленский Илья, 2019 г.</w:t>
      </w:r>
      <w:r w:rsidR="0076795B">
        <w:rPr>
          <w:rStyle w:val="eop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 место регионального этапа Всероссийского конкурса детско-юношеского творчества по пожарной безопасности «Неопалимая купина», номинация «Художественно – изобразительное творчество»,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Темник Елизавета, 2020 г.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 место в муниципальном этапе областной выставки – конкурса декоративно-прикладного творчества «Рукотворная краса Белогорья», номинация: «Декоративно-прикладное творчество», «Изделия с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использованием ткани», </w:t>
      </w:r>
      <w:proofErr w:type="spellStart"/>
      <w:r>
        <w:rPr>
          <w:rStyle w:val="spellingerror"/>
          <w:sz w:val="28"/>
          <w:szCs w:val="28"/>
        </w:rPr>
        <w:t>Лопина</w:t>
      </w:r>
      <w:proofErr w:type="spellEnd"/>
      <w:r>
        <w:rPr>
          <w:rStyle w:val="normaltextrun"/>
          <w:sz w:val="28"/>
          <w:szCs w:val="28"/>
        </w:rPr>
        <w:t> Алина, 2019</w:t>
      </w:r>
      <w:r w:rsidR="007679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г.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 место в муниципальном этапе областного конкурса «Суровая правда войны», посвященного 75-летию Победы в Великой Отечественной войне 1941-1945 гг., номинация «Изобразительное творчество», живопись, Темник </w:t>
      </w:r>
      <w:proofErr w:type="gramStart"/>
      <w:r>
        <w:rPr>
          <w:rStyle w:val="normaltextrun"/>
          <w:sz w:val="28"/>
          <w:szCs w:val="28"/>
        </w:rPr>
        <w:t>Елизавета ,</w:t>
      </w:r>
      <w:proofErr w:type="gramEnd"/>
      <w:r>
        <w:rPr>
          <w:rStyle w:val="normaltextrun"/>
          <w:sz w:val="28"/>
          <w:szCs w:val="28"/>
        </w:rPr>
        <w:t xml:space="preserve"> 2020 г.</w:t>
      </w:r>
      <w:r w:rsidR="0076795B">
        <w:rPr>
          <w:rStyle w:val="eop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 место в муниципальном этапе Всероссийского конкурса детско-юношеского творчества по пожарной безопасности «Неопалимая купина», номинация «Художественно – изобразительное творчество», графика, Темник Елизавета, 2020 г.</w:t>
      </w:r>
      <w:r w:rsidR="0076795B">
        <w:rPr>
          <w:rStyle w:val="normaltextrun"/>
          <w:sz w:val="28"/>
          <w:szCs w:val="28"/>
        </w:rPr>
        <w:t xml:space="preserve"> </w:t>
      </w:r>
    </w:p>
    <w:p w:rsidR="00E54D08" w:rsidRDefault="00E54D08" w:rsidP="00822F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808080"/>
        </w:rPr>
      </w:pPr>
      <w:r>
        <w:rPr>
          <w:rStyle w:val="eop"/>
          <w:color w:val="808080"/>
        </w:rPr>
        <w:t> </w:t>
      </w:r>
    </w:p>
    <w:p w:rsidR="00A84D7C" w:rsidRDefault="00A84D7C" w:rsidP="00822F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808080"/>
        </w:rPr>
      </w:pPr>
    </w:p>
    <w:p w:rsidR="00A84D7C" w:rsidRDefault="00A84D7C" w:rsidP="00822F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72C69" w:rsidRDefault="00D72C69" w:rsidP="00822F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72C69" w:rsidRDefault="00D72C69" w:rsidP="00822F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72C69" w:rsidRDefault="00D72C69" w:rsidP="00822F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72C69" w:rsidRDefault="00D72C69" w:rsidP="00822F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72C69" w:rsidRDefault="00D72C69" w:rsidP="00E54D0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72C69" w:rsidRDefault="00D72C69" w:rsidP="00E54D0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D22A9" w:rsidRDefault="00ED22A9" w:rsidP="00A95CCD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76795B" w:rsidRDefault="0076795B" w:rsidP="00A95CCD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76795B" w:rsidRDefault="0076795B" w:rsidP="00A95CCD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822F5F" w:rsidRDefault="00822F5F" w:rsidP="00A95CCD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76795B" w:rsidRDefault="0076795B" w:rsidP="00A95CCD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76795B" w:rsidRDefault="0076795B" w:rsidP="00A95CCD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D72C69" w:rsidRDefault="00D72C69" w:rsidP="00A95CCD">
      <w:pPr>
        <w:tabs>
          <w:tab w:val="left" w:pos="4395"/>
        </w:tabs>
        <w:jc w:val="center"/>
        <w:rPr>
          <w:rStyle w:val="scxw146298252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781DB2" w:rsidRDefault="00781DB2" w:rsidP="00781DB2">
      <w:pPr>
        <w:tabs>
          <w:tab w:val="left" w:pos="553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50165</wp:posOffset>
            </wp:positionV>
            <wp:extent cx="2952750" cy="3629025"/>
            <wp:effectExtent l="19050" t="0" r="0" b="0"/>
            <wp:wrapNone/>
            <wp:docPr id="60" name="Рисунок 59" descr="Грамота Баб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Бабкин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135890</wp:posOffset>
            </wp:positionV>
            <wp:extent cx="3152775" cy="3629025"/>
            <wp:effectExtent l="19050" t="0" r="9525" b="0"/>
            <wp:wrapNone/>
            <wp:docPr id="61" name="Рисунок 60" descr="Грамота Морд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Мордас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ab/>
      </w:r>
    </w:p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144781</wp:posOffset>
            </wp:positionV>
            <wp:extent cx="3238500" cy="3829050"/>
            <wp:effectExtent l="19050" t="0" r="0" b="0"/>
            <wp:wrapNone/>
            <wp:docPr id="13" name="Рисунок 13" descr="C:\Users\Пользователь\Downloads\298 Кузнецов Севасть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298 Кузнецов Севастьян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144780</wp:posOffset>
            </wp:positionV>
            <wp:extent cx="2924175" cy="3829050"/>
            <wp:effectExtent l="19050" t="0" r="9525" b="0"/>
            <wp:wrapNone/>
            <wp:docPr id="62" name="Рисунок 61" descr="грамота Тем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Темник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DB2" w:rsidRDefault="00781DB2" w:rsidP="00781DB2"/>
    <w:p w:rsidR="00E54D08" w:rsidRDefault="00E54D08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781DB2" w:rsidRDefault="00781DB2" w:rsidP="00781DB2"/>
    <w:p w:rsidR="00D72C69" w:rsidRDefault="00D72C69" w:rsidP="00781DB2">
      <w:pPr>
        <w:rPr>
          <w:rFonts w:asciiTheme="majorBidi" w:hAnsiTheme="majorBidi" w:cstheme="majorBidi"/>
          <w:sz w:val="20"/>
          <w:szCs w:val="20"/>
        </w:rPr>
      </w:pPr>
    </w:p>
    <w:p w:rsidR="00781DB2" w:rsidRDefault="00781DB2" w:rsidP="00781DB2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52705</wp:posOffset>
            </wp:positionV>
            <wp:extent cx="2990850" cy="3819525"/>
            <wp:effectExtent l="19050" t="0" r="0" b="0"/>
            <wp:wrapNone/>
            <wp:docPr id="20" name="Рисунок 16" descr="C:\Users\Пользователь\Desktop\Сканы дипломов\Диплом_202103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Сканы дипломов\Диплом_20210314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4148455</wp:posOffset>
            </wp:positionV>
            <wp:extent cx="3133725" cy="3971925"/>
            <wp:effectExtent l="19050" t="0" r="9525" b="0"/>
            <wp:wrapNone/>
            <wp:docPr id="25" name="Рисунок 18" descr="C:\Users\Пользователь\Desktop\Сканы дипломов\Диплом_202103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Сканы дипломов\Диплом_20210314_000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DB2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4110354</wp:posOffset>
            </wp:positionV>
            <wp:extent cx="3209925" cy="4010025"/>
            <wp:effectExtent l="19050" t="0" r="9525" b="0"/>
            <wp:wrapNone/>
            <wp:docPr id="26" name="Рисунок 19" descr="C:\Users\Пользователь\Desktop\Сканы дипломов\Диплом_202103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Сканы дипломов\Диплом_20210314_000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DB2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52705</wp:posOffset>
            </wp:positionV>
            <wp:extent cx="3209925" cy="3819525"/>
            <wp:effectExtent l="19050" t="0" r="9525" b="0"/>
            <wp:wrapNone/>
            <wp:docPr id="23" name="Рисунок 17" descr="C:\Users\Пользователь\Desktop\Сканы дипломов\Диплом_202103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Сканы дипломов\Диплом_20210314_00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Default="00781DB2" w:rsidP="00781DB2"/>
    <w:p w:rsidR="00ED22A9" w:rsidRDefault="00ED22A9" w:rsidP="00A95CCD">
      <w:pPr>
        <w:tabs>
          <w:tab w:val="left" w:pos="108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781DB2" w:rsidRDefault="00781DB2" w:rsidP="00781DB2">
      <w:pPr>
        <w:tabs>
          <w:tab w:val="left" w:pos="1080"/>
        </w:tabs>
      </w:pPr>
    </w:p>
    <w:p w:rsidR="00781DB2" w:rsidRPr="00781DB2" w:rsidRDefault="00A84D7C" w:rsidP="00781DB2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59690</wp:posOffset>
            </wp:positionV>
            <wp:extent cx="3305175" cy="3648075"/>
            <wp:effectExtent l="19050" t="0" r="9525" b="0"/>
            <wp:wrapNone/>
            <wp:docPr id="63" name="Рисунок 62" descr="Бабкин Мой отчий к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кин Мой отчий край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3200400" cy="3705225"/>
            <wp:effectExtent l="19050" t="0" r="0" b="0"/>
            <wp:wrapNone/>
            <wp:docPr id="64" name="Рисунок 63" descr="Лопина Рукотворная краса Белого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ина Рукотворная краса Белогорья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781DB2" w:rsidP="00781DB2"/>
    <w:p w:rsidR="00781DB2" w:rsidRPr="00781DB2" w:rsidRDefault="00A95CCD" w:rsidP="00781DB2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68580</wp:posOffset>
            </wp:positionV>
            <wp:extent cx="3438525" cy="3971925"/>
            <wp:effectExtent l="19050" t="0" r="9525" b="0"/>
            <wp:wrapNone/>
            <wp:docPr id="27" name="Рисунок 20" descr="C:\Users\Пользователь\Desktop\Сканы дипломов\Диплом_202103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Сканы дипломов\Диплом_20210314_000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DB2" w:rsidRDefault="00781DB2" w:rsidP="00781DB2"/>
    <w:p w:rsidR="00A84D7C" w:rsidRDefault="00781DB2" w:rsidP="00781DB2">
      <w:pPr>
        <w:tabs>
          <w:tab w:val="left" w:pos="7065"/>
        </w:tabs>
      </w:pPr>
      <w:r>
        <w:tab/>
      </w:r>
    </w:p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ED22A9" w:rsidRDefault="00ED22A9" w:rsidP="00A95CCD">
      <w:pPr>
        <w:tabs>
          <w:tab w:val="left" w:pos="213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A84D7C" w:rsidRDefault="00A84D7C" w:rsidP="00A84D7C">
      <w:pPr>
        <w:tabs>
          <w:tab w:val="left" w:pos="2130"/>
        </w:tabs>
      </w:pPr>
      <w:r w:rsidRPr="00A84D7C"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262255</wp:posOffset>
            </wp:positionV>
            <wp:extent cx="3609975" cy="4171950"/>
            <wp:effectExtent l="19050" t="0" r="9525" b="0"/>
            <wp:wrapNone/>
            <wp:docPr id="3" name="Рисунок 64" descr="Шленский Под мирным не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ленский Под мирным небом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95CCD" w:rsidP="00A84D7C"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251460</wp:posOffset>
            </wp:positionV>
            <wp:extent cx="3524250" cy="4124325"/>
            <wp:effectExtent l="19050" t="0" r="0" b="0"/>
            <wp:wrapNone/>
            <wp:docPr id="66" name="Рисунок 65" descr="Темник Суровая правда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ник Суровая правда войны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Pr="00A84D7C" w:rsidRDefault="00A84D7C" w:rsidP="00A84D7C"/>
    <w:p w:rsidR="00A84D7C" w:rsidRDefault="00A84D7C" w:rsidP="00A84D7C"/>
    <w:p w:rsidR="00ED22A9" w:rsidRDefault="00ED22A9" w:rsidP="00A95CCD">
      <w:pPr>
        <w:tabs>
          <w:tab w:val="left" w:pos="594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A84D7C" w:rsidRDefault="00A84D7C" w:rsidP="00A84D7C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A84D7C">
        <w:rPr>
          <w:rFonts w:asciiTheme="majorBidi" w:hAnsiTheme="majorBidi" w:cstheme="majorBidi"/>
          <w:b/>
          <w:sz w:val="28"/>
          <w:szCs w:val="28"/>
        </w:rPr>
        <w:lastRenderedPageBreak/>
        <w:t>Личные достижения педагога</w:t>
      </w:r>
    </w:p>
    <w:p w:rsidR="00A84D7C" w:rsidRPr="00A84D7C" w:rsidRDefault="00A84D7C" w:rsidP="00A84D7C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A84D7C">
        <w:rPr>
          <w:rFonts w:asciiTheme="majorBidi" w:hAnsiTheme="majorBidi" w:cstheme="majorBidi"/>
          <w:b/>
          <w:sz w:val="28"/>
          <w:szCs w:val="28"/>
        </w:rPr>
        <w:t>(2018-2021 гг.)</w:t>
      </w:r>
    </w:p>
    <w:p w:rsidR="00A84D7C" w:rsidRPr="00A84D7C" w:rsidRDefault="00A84D7C" w:rsidP="00D72C69">
      <w:pPr>
        <w:spacing w:after="0" w:line="360" w:lineRule="auto"/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84D7C">
        <w:rPr>
          <w:rFonts w:asciiTheme="majorBidi" w:hAnsiTheme="majorBidi" w:cstheme="majorBidi"/>
          <w:bCs/>
          <w:sz w:val="28"/>
          <w:szCs w:val="28"/>
        </w:rPr>
        <w:t>Муниципальный конкурс краткосрочных общеобразовательных программ, направленных на развитие волонтерской деятельности социально-педагогической направленности, 1 место, 23.10.2020 г.</w:t>
      </w:r>
    </w:p>
    <w:p w:rsidR="00A84D7C" w:rsidRPr="00A84D7C" w:rsidRDefault="00A84D7C" w:rsidP="00D72C69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A84D7C">
        <w:rPr>
          <w:rFonts w:asciiTheme="majorBidi" w:hAnsiTheme="majorBidi" w:cstheme="majorBidi"/>
          <w:sz w:val="28"/>
          <w:szCs w:val="28"/>
        </w:rPr>
        <w:t>Всероссийский открытый конкурс профессионального мастерства работников сферы дополнительного образования «Педагогический калейдоскоп-2019», номинация «</w:t>
      </w:r>
      <w:proofErr w:type="spellStart"/>
      <w:r w:rsidRPr="00A84D7C">
        <w:rPr>
          <w:rFonts w:asciiTheme="majorBidi" w:hAnsiTheme="majorBidi" w:cstheme="majorBidi"/>
          <w:sz w:val="28"/>
          <w:szCs w:val="28"/>
        </w:rPr>
        <w:t>Н.К.Крупская</w:t>
      </w:r>
      <w:proofErr w:type="spellEnd"/>
      <w:r w:rsidRPr="00A84D7C">
        <w:rPr>
          <w:rFonts w:asciiTheme="majorBidi" w:hAnsiTheme="majorBidi" w:cstheme="majorBidi"/>
          <w:sz w:val="28"/>
          <w:szCs w:val="28"/>
        </w:rPr>
        <w:t xml:space="preserve"> о единстве обучения и воспитания детей», лауреат 3 степени, 19.03.2019 г.</w:t>
      </w:r>
    </w:p>
    <w:p w:rsidR="00A84D7C" w:rsidRPr="00A84D7C" w:rsidRDefault="00A84D7C" w:rsidP="00D72C69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A84D7C">
        <w:rPr>
          <w:rFonts w:asciiTheme="majorBidi" w:hAnsiTheme="majorBidi" w:cstheme="majorBidi"/>
          <w:sz w:val="28"/>
          <w:szCs w:val="28"/>
        </w:rPr>
        <w:t>Всероссийский открытый конкурс дополнительных общеобразовательных программ «Образовательный Олимп», номинация «Социально-педагогическое направление», лауреат 3 степени, 20.03.2020 г.</w:t>
      </w:r>
    </w:p>
    <w:p w:rsidR="00A84D7C" w:rsidRPr="00A84D7C" w:rsidRDefault="00A84D7C" w:rsidP="00D72C69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A84D7C">
        <w:rPr>
          <w:rFonts w:asciiTheme="majorBidi" w:hAnsiTheme="majorBidi" w:cstheme="majorBidi"/>
          <w:sz w:val="28"/>
          <w:szCs w:val="28"/>
        </w:rPr>
        <w:t>Призер в муниципальном этапе выставки – конкурса декоративно-прикладного творчества «Живые истоки», номинация «Ткачество», 26.11.2019 г.</w:t>
      </w:r>
    </w:p>
    <w:p w:rsidR="00A84D7C" w:rsidRPr="00A84D7C" w:rsidRDefault="00A84D7C" w:rsidP="00D72C69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A84D7C">
        <w:rPr>
          <w:rFonts w:asciiTheme="majorBidi" w:hAnsiTheme="majorBidi" w:cstheme="majorBidi"/>
          <w:sz w:val="28"/>
          <w:szCs w:val="28"/>
        </w:rPr>
        <w:t>Всероссийский открытый конкурс профессионального мастерства работников сферы дополнительного образования «Педагогический калейдоскоп-2020», номинация «Организация дистанционного обучения организации (учреждении) с детьми в рамках самоизоляции», лауреат 3 степени, 27.07.2020 г.</w:t>
      </w:r>
    </w:p>
    <w:p w:rsidR="00A84D7C" w:rsidRPr="00A84D7C" w:rsidRDefault="00A84D7C" w:rsidP="00D72C69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A84D7C">
        <w:rPr>
          <w:rFonts w:asciiTheme="majorBidi" w:hAnsiTheme="majorBidi" w:cstheme="majorBidi"/>
          <w:sz w:val="28"/>
          <w:szCs w:val="28"/>
        </w:rPr>
        <w:t>Муниципальный этап 16 областного конкурса профессионального мастерства сферы дополнительного образования «Сердце отдаю детям», номинация «Социально-педагогическая», лауреат, 24.04.2020 г</w:t>
      </w:r>
    </w:p>
    <w:p w:rsidR="00D72C69" w:rsidRDefault="00D72C69" w:rsidP="00A95CCD">
      <w:pPr>
        <w:spacing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Default="00D72C69" w:rsidP="00A95CCD">
      <w:pPr>
        <w:spacing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Default="00D72C69" w:rsidP="00A95CCD">
      <w:pPr>
        <w:spacing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Default="00D72C69" w:rsidP="00A95CCD">
      <w:pPr>
        <w:spacing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Default="00D72C69" w:rsidP="00A95CCD">
      <w:pPr>
        <w:spacing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Default="00D72C69" w:rsidP="00A95CCD">
      <w:pPr>
        <w:spacing w:line="36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A84D7C" w:rsidRDefault="00847075" w:rsidP="00A84D7C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156845</wp:posOffset>
            </wp:positionV>
            <wp:extent cx="3228975" cy="3971925"/>
            <wp:effectExtent l="19050" t="0" r="9525" b="0"/>
            <wp:wrapNone/>
            <wp:docPr id="4" name="Рисунок 66" descr="Живые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ые истоки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157479</wp:posOffset>
            </wp:positionV>
            <wp:extent cx="3228975" cy="3971925"/>
            <wp:effectExtent l="19050" t="0" r="9525" b="0"/>
            <wp:wrapNone/>
            <wp:docPr id="5" name="Рисунок 67" descr="Педагогический калейдоскоп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агогический калейдоскоп-2019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D7C" w:rsidRDefault="00A84D7C" w:rsidP="00A84D7C">
      <w:pPr>
        <w:spacing w:line="360" w:lineRule="auto"/>
        <w:ind w:firstLine="709"/>
        <w:rPr>
          <w:sz w:val="28"/>
          <w:szCs w:val="28"/>
        </w:rPr>
      </w:pPr>
    </w:p>
    <w:p w:rsidR="00847075" w:rsidRDefault="00847075" w:rsidP="00A84D7C">
      <w:pPr>
        <w:tabs>
          <w:tab w:val="left" w:pos="5940"/>
        </w:tabs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3395345</wp:posOffset>
            </wp:positionV>
            <wp:extent cx="3143250" cy="4219575"/>
            <wp:effectExtent l="19050" t="0" r="0" b="0"/>
            <wp:wrapNone/>
            <wp:docPr id="6" name="Рисунок 22" descr="C:\Users\Пользователь\Desktop\Сканы дипломов\Диплом_202103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Сканы дипломов\Диплом_20210314_000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3394710</wp:posOffset>
            </wp:positionV>
            <wp:extent cx="3171825" cy="4219575"/>
            <wp:effectExtent l="19050" t="0" r="9525" b="0"/>
            <wp:wrapNone/>
            <wp:docPr id="28" name="Рисунок 21" descr="C:\Users\Пользователь\Desktop\Сканы дипломов\Диплом_202103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Сканы дипломов\Диплом_20210314_000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75" w:rsidRPr="00847075" w:rsidRDefault="00847075" w:rsidP="00847075"/>
    <w:p w:rsidR="00847075" w:rsidRPr="00847075" w:rsidRDefault="00847075" w:rsidP="00D72C69">
      <w:pPr>
        <w:tabs>
          <w:tab w:val="left" w:pos="5175"/>
        </w:tabs>
      </w:pPr>
    </w:p>
    <w:p w:rsidR="00847075" w:rsidRDefault="00847075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Default="00D72C69" w:rsidP="00847075"/>
    <w:p w:rsidR="00D72C69" w:rsidRPr="00847075" w:rsidRDefault="00D72C69" w:rsidP="00847075"/>
    <w:p w:rsidR="00847075" w:rsidRPr="00847075" w:rsidRDefault="00847075" w:rsidP="00847075"/>
    <w:p w:rsidR="00847075" w:rsidRPr="00847075" w:rsidRDefault="00847075" w:rsidP="00847075"/>
    <w:p w:rsidR="00847075" w:rsidRDefault="00847075" w:rsidP="00847075"/>
    <w:p w:rsidR="00D72C69" w:rsidRPr="00847075" w:rsidRDefault="00D72C69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D72C69" w:rsidP="00847075"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-75565</wp:posOffset>
            </wp:positionV>
            <wp:extent cx="3028950" cy="4695825"/>
            <wp:effectExtent l="0" t="0" r="0" b="0"/>
            <wp:wrapNone/>
            <wp:docPr id="30" name="Рисунок 23" descr="C:\Users\Пользователь\Desktop\Сканы дипломов\Диплом_2021031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Сканы дипломов\Диплом_20210314_0008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847075" w:rsidP="00847075"/>
    <w:p w:rsidR="00847075" w:rsidRPr="00847075" w:rsidRDefault="00D72C69" w:rsidP="00847075"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81280</wp:posOffset>
            </wp:positionV>
            <wp:extent cx="3219450" cy="3924300"/>
            <wp:effectExtent l="0" t="0" r="0" b="0"/>
            <wp:wrapNone/>
            <wp:docPr id="31" name="Рисунок 24" descr="C:\Users\Пользователь\Desktop\Сканы дипломов\Диплом_202103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Сканы дипломов\Диплом_20210314_000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75" w:rsidRPr="00847075" w:rsidRDefault="00847075" w:rsidP="00847075"/>
    <w:p w:rsidR="00847075" w:rsidRDefault="00847075" w:rsidP="00847075"/>
    <w:p w:rsidR="00ED22A9" w:rsidRDefault="00ED22A9" w:rsidP="00A95CCD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847075" w:rsidRPr="00ED22A9" w:rsidRDefault="00A95CCD" w:rsidP="00A95CCD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  <w:r w:rsidRPr="00ED22A9">
        <w:rPr>
          <w:rFonts w:asciiTheme="majorBidi" w:hAnsiTheme="majorBidi" w:cstheme="majorBidi"/>
          <w:sz w:val="20"/>
          <w:szCs w:val="20"/>
        </w:rPr>
        <w:t>16</w:t>
      </w: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72C69" w:rsidRDefault="00D72C69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47075" w:rsidRPr="00847075" w:rsidRDefault="00847075" w:rsidP="00D72C69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847075">
        <w:rPr>
          <w:rFonts w:asciiTheme="majorBidi" w:hAnsiTheme="majorBidi" w:cstheme="majorBidi"/>
          <w:b/>
          <w:sz w:val="28"/>
          <w:szCs w:val="28"/>
        </w:rPr>
        <w:lastRenderedPageBreak/>
        <w:t>Список публикаций и печатных работ (2018-202</w:t>
      </w:r>
      <w:r w:rsidR="007F1C49" w:rsidRPr="007F1C49">
        <w:rPr>
          <w:rFonts w:asciiTheme="majorBidi" w:hAnsiTheme="majorBidi" w:cstheme="majorBidi"/>
          <w:b/>
          <w:sz w:val="28"/>
          <w:szCs w:val="28"/>
        </w:rPr>
        <w:t>1</w:t>
      </w:r>
      <w:r w:rsidRPr="00847075">
        <w:rPr>
          <w:rFonts w:asciiTheme="majorBidi" w:hAnsiTheme="majorBidi" w:cstheme="majorBidi"/>
          <w:b/>
          <w:sz w:val="28"/>
          <w:szCs w:val="28"/>
        </w:rPr>
        <w:t xml:space="preserve"> гг.)</w:t>
      </w:r>
    </w:p>
    <w:p w:rsidR="00847075" w:rsidRPr="00847075" w:rsidRDefault="00847075" w:rsidP="00D72C6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847075">
        <w:rPr>
          <w:rFonts w:asciiTheme="majorBidi" w:hAnsiTheme="majorBidi" w:cstheme="majorBidi"/>
          <w:sz w:val="28"/>
          <w:szCs w:val="28"/>
        </w:rPr>
        <w:t xml:space="preserve">«Связь между основной и дополнительной образовательной деятельностью при изучении иностранного языка в условиях введения ФГОС», сборник статей Международного образовательного </w:t>
      </w:r>
      <w:proofErr w:type="gramStart"/>
      <w:r w:rsidRPr="00847075">
        <w:rPr>
          <w:rFonts w:asciiTheme="majorBidi" w:hAnsiTheme="majorBidi" w:cstheme="majorBidi"/>
          <w:sz w:val="28"/>
          <w:szCs w:val="28"/>
        </w:rPr>
        <w:t>портала  «</w:t>
      </w:r>
      <w:proofErr w:type="gramEnd"/>
      <w:r w:rsidRPr="00847075">
        <w:rPr>
          <w:rFonts w:asciiTheme="majorBidi" w:hAnsiTheme="majorBidi" w:cstheme="majorBidi"/>
          <w:sz w:val="28"/>
          <w:szCs w:val="28"/>
        </w:rPr>
        <w:t>Солнечный свет» «Педагогика и образование» 17.11.2019 г.</w:t>
      </w:r>
    </w:p>
    <w:p w:rsidR="00847075" w:rsidRPr="00847075" w:rsidRDefault="00847075" w:rsidP="00D72C6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847075">
        <w:rPr>
          <w:rFonts w:asciiTheme="majorBidi" w:hAnsiTheme="majorBidi" w:cstheme="majorBidi"/>
          <w:sz w:val="28"/>
          <w:szCs w:val="28"/>
        </w:rPr>
        <w:t xml:space="preserve">«Конспект занятия по английскому языку», сборник статей Международного образовательного </w:t>
      </w:r>
      <w:proofErr w:type="gramStart"/>
      <w:r w:rsidRPr="00847075">
        <w:rPr>
          <w:rFonts w:asciiTheme="majorBidi" w:hAnsiTheme="majorBidi" w:cstheme="majorBidi"/>
          <w:sz w:val="28"/>
          <w:szCs w:val="28"/>
        </w:rPr>
        <w:t>портала  «</w:t>
      </w:r>
      <w:proofErr w:type="gramEnd"/>
      <w:r w:rsidRPr="00847075">
        <w:rPr>
          <w:rFonts w:asciiTheme="majorBidi" w:hAnsiTheme="majorBidi" w:cstheme="majorBidi"/>
          <w:sz w:val="28"/>
          <w:szCs w:val="28"/>
        </w:rPr>
        <w:t>Солнечный свет» «Педагогика и образование, 09.12,2019 г. г.</w:t>
      </w:r>
    </w:p>
    <w:p w:rsidR="00847075" w:rsidRPr="00847075" w:rsidRDefault="00847075" w:rsidP="00D72C69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847075">
        <w:rPr>
          <w:rFonts w:asciiTheme="majorBidi" w:hAnsiTheme="majorBidi" w:cstheme="majorBidi"/>
          <w:sz w:val="28"/>
          <w:szCs w:val="28"/>
        </w:rPr>
        <w:t xml:space="preserve">«Воспитание детей в современном обществе, сборник статей Международного образовательного </w:t>
      </w:r>
      <w:proofErr w:type="gramStart"/>
      <w:r w:rsidRPr="00847075">
        <w:rPr>
          <w:rFonts w:asciiTheme="majorBidi" w:hAnsiTheme="majorBidi" w:cstheme="majorBidi"/>
          <w:sz w:val="28"/>
          <w:szCs w:val="28"/>
        </w:rPr>
        <w:t>портала  «</w:t>
      </w:r>
      <w:proofErr w:type="gramEnd"/>
      <w:r w:rsidRPr="00847075">
        <w:rPr>
          <w:rFonts w:asciiTheme="majorBidi" w:hAnsiTheme="majorBidi" w:cstheme="majorBidi"/>
          <w:sz w:val="28"/>
          <w:szCs w:val="28"/>
        </w:rPr>
        <w:t>Солнечный свет» «Педагогика и образование» 09.12.2019 г.</w:t>
      </w:r>
    </w:p>
    <w:p w:rsidR="00847075" w:rsidRPr="00847075" w:rsidRDefault="00847075" w:rsidP="00D72C69">
      <w:pPr>
        <w:pStyle w:val="a9"/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847075">
        <w:rPr>
          <w:rFonts w:asciiTheme="majorBidi" w:hAnsiTheme="majorBidi" w:cstheme="majorBidi"/>
          <w:sz w:val="28"/>
          <w:szCs w:val="28"/>
        </w:rPr>
        <w:t>4. «Участник Международной научно-практической конференции», ЦНС: «Интерактив плюс», г.</w:t>
      </w:r>
      <w:r w:rsidR="00D72C69">
        <w:rPr>
          <w:rFonts w:asciiTheme="majorBidi" w:hAnsiTheme="majorBidi" w:cstheme="majorBidi"/>
          <w:sz w:val="28"/>
          <w:szCs w:val="28"/>
        </w:rPr>
        <w:t xml:space="preserve"> </w:t>
      </w:r>
      <w:r w:rsidRPr="00847075">
        <w:rPr>
          <w:rFonts w:asciiTheme="majorBidi" w:hAnsiTheme="majorBidi" w:cstheme="majorBidi"/>
          <w:sz w:val="28"/>
          <w:szCs w:val="28"/>
        </w:rPr>
        <w:t>Чебоксары, статья «Духовно-нравственное развитие личн</w:t>
      </w:r>
      <w:r w:rsidR="00D72C69">
        <w:rPr>
          <w:rFonts w:asciiTheme="majorBidi" w:hAnsiTheme="majorBidi" w:cstheme="majorBidi"/>
          <w:sz w:val="28"/>
          <w:szCs w:val="28"/>
        </w:rPr>
        <w:t>ости учащихся в системе дополни</w:t>
      </w:r>
      <w:r w:rsidR="00D72C69" w:rsidRPr="00847075">
        <w:rPr>
          <w:rFonts w:asciiTheme="majorBidi" w:hAnsiTheme="majorBidi" w:cstheme="majorBidi"/>
          <w:sz w:val="28"/>
          <w:szCs w:val="28"/>
        </w:rPr>
        <w:t>тельного</w:t>
      </w:r>
      <w:r w:rsidRPr="00847075">
        <w:rPr>
          <w:rFonts w:asciiTheme="majorBidi" w:hAnsiTheme="majorBidi" w:cstheme="majorBidi"/>
          <w:sz w:val="28"/>
          <w:szCs w:val="28"/>
        </w:rPr>
        <w:t xml:space="preserve"> образования», 09.02.2020 г.</w:t>
      </w:r>
    </w:p>
    <w:p w:rsidR="00847075" w:rsidRPr="00847075" w:rsidRDefault="00847075" w:rsidP="00D72C69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ED22A9" w:rsidRDefault="00ED22A9" w:rsidP="00D72C69">
      <w:pPr>
        <w:tabs>
          <w:tab w:val="left" w:pos="1200"/>
        </w:tabs>
        <w:spacing w:after="0" w:line="360" w:lineRule="auto"/>
        <w:ind w:firstLine="709"/>
        <w:jc w:val="center"/>
        <w:rPr>
          <w:rFonts w:asciiTheme="majorBidi" w:hAnsiTheme="majorBidi" w:cstheme="majorBidi"/>
        </w:rPr>
      </w:pPr>
    </w:p>
    <w:p w:rsidR="00ED22A9" w:rsidRDefault="00ED22A9" w:rsidP="00D72C69">
      <w:pPr>
        <w:tabs>
          <w:tab w:val="left" w:pos="1200"/>
        </w:tabs>
        <w:spacing w:after="0" w:line="360" w:lineRule="auto"/>
        <w:ind w:firstLine="709"/>
        <w:jc w:val="center"/>
        <w:rPr>
          <w:rFonts w:asciiTheme="majorBidi" w:hAnsiTheme="majorBidi" w:cstheme="majorBidi"/>
        </w:rPr>
      </w:pPr>
    </w:p>
    <w:p w:rsidR="00ED22A9" w:rsidRDefault="00ED22A9" w:rsidP="00D72C69">
      <w:pPr>
        <w:tabs>
          <w:tab w:val="left" w:pos="1200"/>
        </w:tabs>
        <w:spacing w:after="0" w:line="360" w:lineRule="auto"/>
        <w:ind w:firstLine="709"/>
        <w:jc w:val="center"/>
        <w:rPr>
          <w:rFonts w:asciiTheme="majorBidi" w:hAnsiTheme="majorBidi" w:cstheme="majorBidi"/>
        </w:rPr>
      </w:pPr>
    </w:p>
    <w:p w:rsidR="00ED22A9" w:rsidRDefault="00ED22A9" w:rsidP="00ED22A9">
      <w:pPr>
        <w:tabs>
          <w:tab w:val="left" w:pos="1200"/>
        </w:tabs>
        <w:jc w:val="center"/>
        <w:rPr>
          <w:rFonts w:asciiTheme="majorBidi" w:hAnsiTheme="majorBidi" w:cstheme="majorBidi"/>
        </w:rPr>
      </w:pPr>
    </w:p>
    <w:p w:rsidR="00ED22A9" w:rsidRDefault="00ED22A9" w:rsidP="00ED22A9">
      <w:pPr>
        <w:tabs>
          <w:tab w:val="left" w:pos="1200"/>
        </w:tabs>
        <w:jc w:val="center"/>
        <w:rPr>
          <w:rFonts w:asciiTheme="majorBidi" w:hAnsiTheme="majorBidi" w:cstheme="majorBidi"/>
        </w:rPr>
      </w:pPr>
    </w:p>
    <w:p w:rsidR="00ED22A9" w:rsidRDefault="00ED22A9" w:rsidP="00ED22A9">
      <w:pPr>
        <w:tabs>
          <w:tab w:val="left" w:pos="1200"/>
        </w:tabs>
        <w:jc w:val="center"/>
        <w:rPr>
          <w:rFonts w:asciiTheme="majorBidi" w:hAnsiTheme="majorBidi" w:cstheme="majorBidi"/>
        </w:rPr>
      </w:pPr>
    </w:p>
    <w:p w:rsidR="00ED22A9" w:rsidRDefault="00ED22A9" w:rsidP="00ED22A9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ED22A9" w:rsidRDefault="00ED22A9" w:rsidP="00ED22A9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ED22A9" w:rsidRDefault="00ED22A9" w:rsidP="00ED22A9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Default="00D72C69" w:rsidP="00ED22A9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Default="00D72C69" w:rsidP="00ED22A9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</w:p>
    <w:p w:rsidR="00D72C69" w:rsidRPr="00ED22A9" w:rsidRDefault="00D72C69" w:rsidP="00ED22A9">
      <w:pPr>
        <w:tabs>
          <w:tab w:val="left" w:pos="1200"/>
        </w:tabs>
        <w:jc w:val="center"/>
        <w:rPr>
          <w:rFonts w:asciiTheme="majorBidi" w:hAnsiTheme="majorBidi" w:cstheme="majorBidi"/>
          <w:sz w:val="20"/>
          <w:szCs w:val="20"/>
        </w:rPr>
      </w:pPr>
    </w:p>
    <w:sectPr w:rsidR="00D72C69" w:rsidRPr="00ED22A9" w:rsidSect="0076795B">
      <w:pgSz w:w="11906" w:h="16838"/>
      <w:pgMar w:top="1134" w:right="127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02" w:rsidRDefault="00D43B02" w:rsidP="00411878">
      <w:pPr>
        <w:spacing w:after="0"/>
      </w:pPr>
      <w:r>
        <w:separator/>
      </w:r>
    </w:p>
  </w:endnote>
  <w:endnote w:type="continuationSeparator" w:id="0">
    <w:p w:rsidR="00D43B02" w:rsidRDefault="00D43B02" w:rsidP="00411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594813"/>
      <w:docPartObj>
        <w:docPartGallery w:val="Page Numbers (Bottom of Page)"/>
        <w:docPartUnique/>
      </w:docPartObj>
    </w:sdtPr>
    <w:sdtEndPr/>
    <w:sdtContent>
      <w:p w:rsidR="0076795B" w:rsidRDefault="001E31F4">
        <w:pPr>
          <w:pStyle w:val="a7"/>
          <w:jc w:val="center"/>
        </w:pPr>
        <w:r>
          <w:fldChar w:fldCharType="begin"/>
        </w:r>
        <w:r w:rsidR="0076795B">
          <w:instrText>PAGE   \* MERGEFORMAT</w:instrText>
        </w:r>
        <w:r>
          <w:fldChar w:fldCharType="separate"/>
        </w:r>
        <w:r w:rsidR="007F1C49">
          <w:rPr>
            <w:noProof/>
          </w:rPr>
          <w:t>12</w:t>
        </w:r>
        <w:r>
          <w:fldChar w:fldCharType="end"/>
        </w:r>
      </w:p>
    </w:sdtContent>
  </w:sdt>
  <w:p w:rsidR="0076795B" w:rsidRDefault="00767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02" w:rsidRDefault="00D43B02" w:rsidP="00411878">
      <w:pPr>
        <w:spacing w:after="0"/>
      </w:pPr>
      <w:r>
        <w:separator/>
      </w:r>
    </w:p>
  </w:footnote>
  <w:footnote w:type="continuationSeparator" w:id="0">
    <w:p w:rsidR="00D43B02" w:rsidRDefault="00D43B02" w:rsidP="00411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3A" w:rsidRDefault="00AE633A" w:rsidP="00AE633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i/>
        <w:iCs/>
        <w:sz w:val="20"/>
        <w:szCs w:val="20"/>
      </w:rPr>
      <w:t>Темник Светлана Викторовна – педагог дополнительного образования</w:t>
    </w:r>
    <w:r>
      <w:rPr>
        <w:rStyle w:val="eop"/>
        <w:sz w:val="20"/>
        <w:szCs w:val="20"/>
      </w:rPr>
      <w:t> </w:t>
    </w:r>
  </w:p>
  <w:p w:rsidR="00AE633A" w:rsidRDefault="00AE633A" w:rsidP="00AE633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i/>
        <w:iCs/>
        <w:sz w:val="20"/>
        <w:szCs w:val="20"/>
      </w:rPr>
      <w:t>муниципального автономного учреждения дополнительного образования</w:t>
    </w:r>
    <w:r>
      <w:rPr>
        <w:rStyle w:val="eop"/>
        <w:sz w:val="20"/>
        <w:szCs w:val="20"/>
      </w:rPr>
      <w:t> </w:t>
    </w:r>
  </w:p>
  <w:p w:rsidR="00AE633A" w:rsidRDefault="00AE633A" w:rsidP="00AE633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i/>
        <w:iCs/>
        <w:sz w:val="20"/>
        <w:szCs w:val="20"/>
      </w:rPr>
      <w:t>«Центр дополнительного образования «Успех»</w:t>
    </w:r>
    <w:r>
      <w:rPr>
        <w:rStyle w:val="eop"/>
        <w:sz w:val="20"/>
        <w:szCs w:val="20"/>
      </w:rPr>
      <w:t> </w:t>
    </w:r>
  </w:p>
  <w:p w:rsidR="00AE633A" w:rsidRDefault="00AE633A" w:rsidP="00AE633A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i/>
        <w:iCs/>
        <w:sz w:val="20"/>
        <w:szCs w:val="20"/>
      </w:rPr>
      <w:t>Белгородского района Белгородской области»</w:t>
    </w:r>
    <w:r>
      <w:rPr>
        <w:rStyle w:val="eop"/>
        <w:sz w:val="20"/>
        <w:szCs w:val="20"/>
      </w:rPr>
      <w:t> </w:t>
    </w:r>
  </w:p>
  <w:p w:rsidR="00847075" w:rsidRPr="00411878" w:rsidRDefault="00847075" w:rsidP="0041187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F51"/>
    <w:multiLevelType w:val="hybridMultilevel"/>
    <w:tmpl w:val="99B89D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A8"/>
    <w:rsid w:val="001E31F4"/>
    <w:rsid w:val="0021099C"/>
    <w:rsid w:val="002262A7"/>
    <w:rsid w:val="002C12FC"/>
    <w:rsid w:val="003019EB"/>
    <w:rsid w:val="00350502"/>
    <w:rsid w:val="003B16F5"/>
    <w:rsid w:val="00411878"/>
    <w:rsid w:val="004251A8"/>
    <w:rsid w:val="0049105B"/>
    <w:rsid w:val="004E3278"/>
    <w:rsid w:val="0056308F"/>
    <w:rsid w:val="00591BF8"/>
    <w:rsid w:val="005C09CD"/>
    <w:rsid w:val="00693ED3"/>
    <w:rsid w:val="00723A3B"/>
    <w:rsid w:val="0076795B"/>
    <w:rsid w:val="00781DB2"/>
    <w:rsid w:val="007F1C49"/>
    <w:rsid w:val="00822F5F"/>
    <w:rsid w:val="00847075"/>
    <w:rsid w:val="00897DCC"/>
    <w:rsid w:val="008A0849"/>
    <w:rsid w:val="008A5084"/>
    <w:rsid w:val="008F6104"/>
    <w:rsid w:val="00952D5F"/>
    <w:rsid w:val="00A70BF1"/>
    <w:rsid w:val="00A84D7C"/>
    <w:rsid w:val="00A95CCD"/>
    <w:rsid w:val="00AA6C04"/>
    <w:rsid w:val="00AE633A"/>
    <w:rsid w:val="00AF0198"/>
    <w:rsid w:val="00D43B02"/>
    <w:rsid w:val="00D72C69"/>
    <w:rsid w:val="00E54D08"/>
    <w:rsid w:val="00ED22A9"/>
    <w:rsid w:val="00F77909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32C1-D83B-4F05-ACF4-6673D0E4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5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51A8"/>
  </w:style>
  <w:style w:type="character" w:customStyle="1" w:styleId="eop">
    <w:name w:val="eop"/>
    <w:basedOn w:val="a0"/>
    <w:rsid w:val="004251A8"/>
  </w:style>
  <w:style w:type="character" w:customStyle="1" w:styleId="spellingerror">
    <w:name w:val="spellingerror"/>
    <w:basedOn w:val="a0"/>
    <w:rsid w:val="004251A8"/>
  </w:style>
  <w:style w:type="paragraph" w:styleId="a3">
    <w:name w:val="Balloon Text"/>
    <w:basedOn w:val="a"/>
    <w:link w:val="a4"/>
    <w:uiPriority w:val="99"/>
    <w:semiHidden/>
    <w:unhideWhenUsed/>
    <w:rsid w:val="004251A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87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11878"/>
  </w:style>
  <w:style w:type="paragraph" w:styleId="a7">
    <w:name w:val="footer"/>
    <w:basedOn w:val="a"/>
    <w:link w:val="a8"/>
    <w:uiPriority w:val="99"/>
    <w:unhideWhenUsed/>
    <w:rsid w:val="0041187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11878"/>
  </w:style>
  <w:style w:type="character" w:customStyle="1" w:styleId="scxw146298252">
    <w:name w:val="scxw146298252"/>
    <w:basedOn w:val="a0"/>
    <w:rsid w:val="00E54D08"/>
  </w:style>
  <w:style w:type="paragraph" w:styleId="a9">
    <w:name w:val="List Paragraph"/>
    <w:basedOn w:val="a"/>
    <w:uiPriority w:val="34"/>
    <w:qFormat/>
    <w:rsid w:val="00847075"/>
    <w:pPr>
      <w:spacing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chart" Target="charts/chart1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636311401563722E-2"/>
          <c:y val="2.4216347956505485E-2"/>
          <c:w val="0.86228075900714318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09-4761-BA28-9C06B07205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53.3</c:v>
                </c:pt>
                <c:pt idx="1">
                  <c:v>53.3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09-4761-BA28-9C06B07205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16.7</c:v>
                </c:pt>
                <c:pt idx="1">
                  <c:v>6.7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09-4761-BA28-9C06B0720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047360"/>
        <c:axId val="60050048"/>
      </c:barChart>
      <c:catAx>
        <c:axId val="60047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050048"/>
        <c:crosses val="autoZero"/>
        <c:auto val="1"/>
        <c:lblAlgn val="ctr"/>
        <c:lblOffset val="100"/>
        <c:noMultiLvlLbl val="0"/>
      </c:catAx>
      <c:valAx>
        <c:axId val="600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04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636311401563746E-2"/>
          <c:y val="2.4216347956505485E-2"/>
          <c:w val="0.86228075900714318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23.3</c:v>
                </c:pt>
                <c:pt idx="1">
                  <c:v>33.300000000000004</c:v>
                </c:pt>
                <c:pt idx="2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4-4596-93A1-7CDE84DCBE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43.3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94-4596-93A1-7CDE84DCBE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33.4</c:v>
                </c:pt>
                <c:pt idx="1">
                  <c:v>16.7</c:v>
                </c:pt>
                <c:pt idx="2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94-4596-93A1-7CDE84DCB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63520"/>
        <c:axId val="63965056"/>
      </c:barChart>
      <c:catAx>
        <c:axId val="6396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965056"/>
        <c:crosses val="autoZero"/>
        <c:auto val="1"/>
        <c:lblAlgn val="ctr"/>
        <c:lblOffset val="100"/>
        <c:noMultiLvlLbl val="0"/>
      </c:catAx>
      <c:valAx>
        <c:axId val="6396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96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636311401563767E-2"/>
          <c:y val="2.4216347956505492E-2"/>
          <c:w val="0.86228075900714318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28.3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6-4968-BDEC-EB7E124FA3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16-4968-BDEC-EB7E124FA3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начало года</c:v>
                </c:pt>
                <c:pt idx="1">
                  <c:v>На середину года</c:v>
                </c:pt>
                <c:pt idx="2">
                  <c:v>На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21.7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16-4968-BDEC-EB7E124FA3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79520"/>
        <c:axId val="63981056"/>
      </c:barChart>
      <c:catAx>
        <c:axId val="6397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981056"/>
        <c:crosses val="autoZero"/>
        <c:auto val="1"/>
        <c:lblAlgn val="ctr"/>
        <c:lblOffset val="100"/>
        <c:noMultiLvlLbl val="0"/>
      </c:catAx>
      <c:valAx>
        <c:axId val="6398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97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EF76-2234-4A9C-8740-8AF813FF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Успех</cp:lastModifiedBy>
  <cp:revision>14</cp:revision>
  <dcterms:created xsi:type="dcterms:W3CDTF">2021-03-21T06:31:00Z</dcterms:created>
  <dcterms:modified xsi:type="dcterms:W3CDTF">2021-04-01T14:12:00Z</dcterms:modified>
</cp:coreProperties>
</file>